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063F8" w14:textId="77777777" w:rsidR="00784D32" w:rsidRDefault="00784D32">
      <w:pPr>
        <w:pStyle w:val="Otsikko1"/>
        <w:ind w:left="-5"/>
      </w:pPr>
      <w:r>
        <w:t>HAAPAJÄRVEN VANHUS- JA VAMMAISENUVOSTO</w:t>
      </w:r>
    </w:p>
    <w:p w14:paraId="051FEC30" w14:textId="0F634604" w:rsidR="008E7BED" w:rsidRDefault="00F35212">
      <w:pPr>
        <w:pStyle w:val="Otsikko1"/>
        <w:ind w:left="-5"/>
      </w:pPr>
      <w:r>
        <w:t>T</w:t>
      </w:r>
      <w:r w:rsidR="00784D32">
        <w:t>oimintasuunnitelma vuodelle 2024</w:t>
      </w:r>
    </w:p>
    <w:p w14:paraId="6BE1B7E9" w14:textId="77777777" w:rsidR="00E15C53" w:rsidRDefault="00E15C53" w:rsidP="00E15C53"/>
    <w:p w14:paraId="75D3B38C" w14:textId="4ABB57C6" w:rsidR="00E15C53" w:rsidRDefault="00E15C53" w:rsidP="0079219F">
      <w:pPr>
        <w:jc w:val="left"/>
        <w:rPr>
          <w:sz w:val="24"/>
          <w:szCs w:val="24"/>
        </w:rPr>
      </w:pPr>
      <w:r>
        <w:rPr>
          <w:sz w:val="24"/>
          <w:szCs w:val="24"/>
        </w:rPr>
        <w:t>Toiminnan tarkoitus</w:t>
      </w:r>
    </w:p>
    <w:p w14:paraId="17D9277D" w14:textId="77777777" w:rsidR="00E15C53" w:rsidRPr="00E15C53" w:rsidRDefault="00E15C53" w:rsidP="0079219F">
      <w:pPr>
        <w:jc w:val="left"/>
        <w:rPr>
          <w:sz w:val="24"/>
          <w:szCs w:val="24"/>
        </w:rPr>
      </w:pPr>
    </w:p>
    <w:p w14:paraId="3C06694A" w14:textId="2CF2B752" w:rsidR="005B0B8A" w:rsidRDefault="00751A58" w:rsidP="0079219F">
      <w:pPr>
        <w:spacing w:after="0" w:line="360" w:lineRule="auto"/>
        <w:ind w:left="1276"/>
        <w:jc w:val="left"/>
        <w:rPr>
          <w:rFonts w:asciiTheme="minorHAnsi" w:hAnsiTheme="minorHAnsi" w:cstheme="minorHAnsi"/>
          <w:sz w:val="24"/>
          <w:szCs w:val="24"/>
        </w:rPr>
      </w:pPr>
      <w:r w:rsidRPr="00724ACA">
        <w:rPr>
          <w:rFonts w:asciiTheme="minorHAnsi" w:hAnsiTheme="minorHAnsi" w:cstheme="minorHAnsi"/>
          <w:color w:val="3B3B3B"/>
          <w:sz w:val="24"/>
          <w:szCs w:val="24"/>
        </w:rPr>
        <w:t>Vanhus- ja vammaisneuvosto on kaupungin ja sen alueella asuvien ikäihmisen ja vammaisten sekä heidän järjestöjensä yhteiselin, joka vaikuttaa eri toimialojen toiminnan suunnitteluun, valmisteluun ja seurantaan. Painopisteenä ovat ikääntyneen ja vammaisen väestön hyvinvointi, terveys, osallisuus, asuminen, liikkuminen ja suoriutuminen päivittäisistä toiminnoista.</w:t>
      </w:r>
      <w:r w:rsidR="005B0B8A" w:rsidRPr="00724ACA">
        <w:rPr>
          <w:rFonts w:asciiTheme="minorHAnsi" w:hAnsiTheme="minorHAnsi" w:cstheme="minorHAnsi"/>
          <w:color w:val="3B3B3B"/>
          <w:sz w:val="24"/>
          <w:szCs w:val="24"/>
        </w:rPr>
        <w:t xml:space="preserve"> </w:t>
      </w:r>
      <w:r w:rsidR="005B0B8A" w:rsidRPr="00724ACA">
        <w:rPr>
          <w:rFonts w:asciiTheme="minorHAnsi" w:hAnsiTheme="minorHAnsi" w:cstheme="minorHAnsi"/>
          <w:sz w:val="24"/>
          <w:szCs w:val="24"/>
        </w:rPr>
        <w:t xml:space="preserve">Haapajärven vanhus- ja vammaisneuvoston työn lähtökohtana on vanhusten ja vammaisten hyvä olo kaupungissamme. </w:t>
      </w:r>
      <w:r w:rsidR="00724ACA" w:rsidRPr="00724ACA">
        <w:rPr>
          <w:rFonts w:asciiTheme="minorHAnsi" w:hAnsiTheme="minorHAnsi" w:cstheme="minorHAnsi"/>
          <w:sz w:val="24"/>
          <w:szCs w:val="24"/>
        </w:rPr>
        <w:t>Yhtenä tärkeänä tehtävänä on edistää ikäihmisten ja vammaisten palveluihin liittyvää tiedottamista ja tiedonkulkua, jotta tietoa palveluista olisi kaikkien ulottuvilla.</w:t>
      </w:r>
    </w:p>
    <w:p w14:paraId="0E874BEA" w14:textId="77777777" w:rsidR="00E15C53" w:rsidRDefault="00E15C53" w:rsidP="0079219F">
      <w:pPr>
        <w:spacing w:after="0" w:line="360" w:lineRule="auto"/>
        <w:ind w:left="1276"/>
        <w:jc w:val="left"/>
        <w:rPr>
          <w:rFonts w:asciiTheme="minorHAnsi" w:hAnsiTheme="minorHAnsi" w:cstheme="minorHAnsi"/>
          <w:sz w:val="24"/>
          <w:szCs w:val="24"/>
        </w:rPr>
      </w:pPr>
    </w:p>
    <w:p w14:paraId="05C1F145" w14:textId="77777777" w:rsidR="00E15C53" w:rsidRDefault="00E15C53" w:rsidP="0079219F">
      <w:pPr>
        <w:spacing w:after="1" w:line="359" w:lineRule="auto"/>
        <w:ind w:left="1276"/>
        <w:jc w:val="left"/>
        <w:rPr>
          <w:rFonts w:asciiTheme="minorHAnsi" w:hAnsiTheme="minorHAnsi" w:cstheme="minorHAnsi"/>
          <w:sz w:val="24"/>
          <w:szCs w:val="24"/>
        </w:rPr>
      </w:pPr>
      <w:r w:rsidRPr="00751A58">
        <w:rPr>
          <w:rFonts w:asciiTheme="minorHAnsi" w:hAnsiTheme="minorHAnsi" w:cstheme="minorHAnsi"/>
          <w:sz w:val="24"/>
          <w:szCs w:val="24"/>
        </w:rPr>
        <w:t>Neuvoston keskeisiä toimintamuotoja ovat aloitteiden ja esitysten tekeminen sekä lausuntojen antaminen vanhuksia ja vammaisia ja heidän elinolojaan koskevissa asioissa.</w:t>
      </w:r>
      <w:r>
        <w:rPr>
          <w:rFonts w:asciiTheme="minorHAnsi" w:hAnsiTheme="minorHAnsi" w:cstheme="minorHAnsi"/>
          <w:sz w:val="24"/>
          <w:szCs w:val="24"/>
        </w:rPr>
        <w:t xml:space="preserve"> </w:t>
      </w:r>
      <w:r w:rsidRPr="00751A58">
        <w:rPr>
          <w:rFonts w:asciiTheme="minorHAnsi" w:hAnsiTheme="minorHAnsi" w:cstheme="minorHAnsi"/>
          <w:sz w:val="24"/>
          <w:szCs w:val="24"/>
        </w:rPr>
        <w:t xml:space="preserve">Tässä tarkoituksessa neuvosto seuraa eri hallinnonaloilla tapahtuvaa toimintaa ikäihmisten ja vammaisten näkökulmasta. </w:t>
      </w:r>
      <w:r>
        <w:rPr>
          <w:rFonts w:asciiTheme="minorHAnsi" w:hAnsiTheme="minorHAnsi" w:cstheme="minorHAnsi"/>
          <w:sz w:val="24"/>
          <w:szCs w:val="24"/>
        </w:rPr>
        <w:t xml:space="preserve">Neuvosto saa ajankohtaista tietoa hyvinvointialueen vanhus- ja vammaisneuvostojen toiminnasta omien edustajiensa kautta. </w:t>
      </w:r>
      <w:r w:rsidRPr="00751A58">
        <w:rPr>
          <w:rFonts w:asciiTheme="minorHAnsi" w:hAnsiTheme="minorHAnsi" w:cstheme="minorHAnsi"/>
          <w:sz w:val="24"/>
          <w:szCs w:val="24"/>
        </w:rPr>
        <w:t xml:space="preserve">Vanhus- ja vammaisneuvosto seuraa vanhuspalvelulain toteutumista Haapajärvellä.  </w:t>
      </w:r>
    </w:p>
    <w:p w14:paraId="6CC4929E" w14:textId="77777777" w:rsidR="00720F59" w:rsidRDefault="00720F59" w:rsidP="0079219F">
      <w:pPr>
        <w:spacing w:after="1" w:line="359" w:lineRule="auto"/>
        <w:ind w:left="1276"/>
        <w:jc w:val="left"/>
        <w:rPr>
          <w:rFonts w:asciiTheme="minorHAnsi" w:hAnsiTheme="minorHAnsi" w:cstheme="minorHAnsi"/>
          <w:sz w:val="24"/>
          <w:szCs w:val="24"/>
        </w:rPr>
      </w:pPr>
    </w:p>
    <w:p w14:paraId="5D5C5FA8" w14:textId="300D73F3" w:rsidR="00720F59" w:rsidRPr="00751A58" w:rsidRDefault="0008491D" w:rsidP="0079219F">
      <w:pPr>
        <w:spacing w:after="1" w:line="359" w:lineRule="auto"/>
        <w:ind w:left="1276"/>
        <w:jc w:val="left"/>
        <w:rPr>
          <w:rFonts w:asciiTheme="minorHAnsi" w:hAnsiTheme="minorHAnsi" w:cstheme="minorHAnsi"/>
          <w:sz w:val="24"/>
          <w:szCs w:val="24"/>
        </w:rPr>
      </w:pPr>
      <w:r>
        <w:rPr>
          <w:rFonts w:asciiTheme="minorHAnsi" w:hAnsiTheme="minorHAnsi" w:cstheme="minorHAnsi"/>
          <w:sz w:val="24"/>
          <w:szCs w:val="24"/>
        </w:rPr>
        <w:t>Vanhus- ja vammaisneuvosto toimii aktiivisessa yhteistyössä Pyhäjärven ja Reisjärven vanhus- ja vammaisneuvostojen kanssa. Yhteisiä tapaamisia järjestetään kaksi kertaa vuodessa</w:t>
      </w:r>
      <w:r w:rsidR="001D3FE1">
        <w:rPr>
          <w:rFonts w:asciiTheme="minorHAnsi" w:hAnsiTheme="minorHAnsi" w:cstheme="minorHAnsi"/>
          <w:sz w:val="24"/>
          <w:szCs w:val="24"/>
        </w:rPr>
        <w:t xml:space="preserve">. Yhteistilaisuuden järjestämisvastuu on kiertävä. </w:t>
      </w:r>
    </w:p>
    <w:p w14:paraId="05CD9ADD" w14:textId="77777777" w:rsidR="00E15C53" w:rsidRDefault="00E15C53" w:rsidP="0079219F">
      <w:pPr>
        <w:spacing w:after="0" w:line="360" w:lineRule="auto"/>
        <w:ind w:left="1276"/>
        <w:jc w:val="left"/>
        <w:rPr>
          <w:rFonts w:asciiTheme="minorHAnsi" w:hAnsiTheme="minorHAnsi" w:cstheme="minorHAnsi"/>
          <w:sz w:val="24"/>
          <w:szCs w:val="24"/>
        </w:rPr>
      </w:pPr>
    </w:p>
    <w:p w14:paraId="0487FD73" w14:textId="348C919E" w:rsidR="00E15C53" w:rsidRPr="00724ACA" w:rsidRDefault="00E15C53" w:rsidP="0079219F">
      <w:pPr>
        <w:spacing w:after="0" w:line="360" w:lineRule="auto"/>
        <w:jc w:val="left"/>
        <w:rPr>
          <w:rFonts w:asciiTheme="minorHAnsi" w:hAnsiTheme="minorHAnsi" w:cstheme="minorHAnsi"/>
          <w:sz w:val="24"/>
          <w:szCs w:val="24"/>
        </w:rPr>
      </w:pPr>
      <w:r>
        <w:rPr>
          <w:rFonts w:asciiTheme="minorHAnsi" w:hAnsiTheme="minorHAnsi" w:cstheme="minorHAnsi"/>
          <w:sz w:val="24"/>
          <w:szCs w:val="24"/>
        </w:rPr>
        <w:t>Neuvoston jäsenet</w:t>
      </w:r>
    </w:p>
    <w:p w14:paraId="0D321094" w14:textId="77777777" w:rsidR="003C19F6" w:rsidRPr="00724ACA" w:rsidRDefault="003C19F6" w:rsidP="0079219F">
      <w:pPr>
        <w:pStyle w:val="NormaaliWWW"/>
        <w:shd w:val="clear" w:color="auto" w:fill="FFFFFF"/>
        <w:spacing w:before="0" w:beforeAutospacing="0" w:after="0" w:afterAutospacing="0" w:line="360" w:lineRule="auto"/>
        <w:ind w:left="1276"/>
        <w:rPr>
          <w:rFonts w:asciiTheme="minorHAnsi" w:hAnsiTheme="minorHAnsi" w:cstheme="minorHAnsi"/>
          <w:color w:val="3B3B3B"/>
        </w:rPr>
      </w:pPr>
    </w:p>
    <w:p w14:paraId="2088EBA8" w14:textId="603B9E42" w:rsidR="00724ACA" w:rsidRDefault="00751A58" w:rsidP="0079219F">
      <w:pPr>
        <w:tabs>
          <w:tab w:val="center" w:pos="1788"/>
          <w:tab w:val="center" w:pos="3300"/>
          <w:tab w:val="center" w:pos="5036"/>
          <w:tab w:val="center" w:pos="6555"/>
          <w:tab w:val="center" w:pos="8094"/>
          <w:tab w:val="right" w:pos="9642"/>
        </w:tabs>
        <w:spacing w:after="0" w:line="360" w:lineRule="auto"/>
        <w:ind w:left="1276" w:firstLine="0"/>
        <w:jc w:val="left"/>
        <w:rPr>
          <w:rFonts w:asciiTheme="minorHAnsi" w:hAnsiTheme="minorHAnsi" w:cstheme="minorHAnsi"/>
          <w:color w:val="3B3B3B"/>
          <w:sz w:val="24"/>
          <w:szCs w:val="24"/>
        </w:rPr>
      </w:pPr>
      <w:r w:rsidRPr="00724ACA">
        <w:rPr>
          <w:rFonts w:asciiTheme="minorHAnsi" w:hAnsiTheme="minorHAnsi" w:cstheme="minorHAnsi"/>
          <w:color w:val="3B3B3B"/>
          <w:sz w:val="24"/>
          <w:szCs w:val="24"/>
        </w:rPr>
        <w:t>Vanhusneuvoston nimeää kaupunginhallitus. Vanhusneuvostossa on jäseniä</w:t>
      </w:r>
      <w:r w:rsidR="0089533A" w:rsidRPr="00724ACA">
        <w:rPr>
          <w:rFonts w:asciiTheme="minorHAnsi" w:hAnsiTheme="minorHAnsi" w:cstheme="minorHAnsi"/>
          <w:color w:val="3B3B3B"/>
          <w:sz w:val="24"/>
          <w:szCs w:val="24"/>
        </w:rPr>
        <w:t xml:space="preserve"> seuraavista järjestöistä: Haapajärven Eläkeläiset ry, </w:t>
      </w:r>
      <w:r w:rsidR="00120AC5" w:rsidRPr="00724ACA">
        <w:rPr>
          <w:rFonts w:asciiTheme="minorHAnsi" w:hAnsiTheme="minorHAnsi" w:cstheme="minorHAnsi"/>
          <w:color w:val="3B3B3B"/>
          <w:sz w:val="24"/>
          <w:szCs w:val="24"/>
        </w:rPr>
        <w:t xml:space="preserve">Näkövammaiset ry, Haapajärven </w:t>
      </w:r>
      <w:r w:rsidR="00DD3682" w:rsidRPr="00724ACA">
        <w:rPr>
          <w:rFonts w:asciiTheme="minorHAnsi" w:hAnsiTheme="minorHAnsi" w:cstheme="minorHAnsi"/>
          <w:color w:val="3B3B3B"/>
          <w:sz w:val="24"/>
          <w:szCs w:val="24"/>
        </w:rPr>
        <w:t>Invalidit</w:t>
      </w:r>
      <w:r w:rsidR="00120AC5" w:rsidRPr="00724ACA">
        <w:rPr>
          <w:rFonts w:asciiTheme="minorHAnsi" w:hAnsiTheme="minorHAnsi" w:cstheme="minorHAnsi"/>
          <w:color w:val="3B3B3B"/>
          <w:sz w:val="24"/>
          <w:szCs w:val="24"/>
        </w:rPr>
        <w:t xml:space="preserve"> </w:t>
      </w:r>
      <w:r w:rsidR="00120AC5" w:rsidRPr="00724ACA">
        <w:rPr>
          <w:rFonts w:asciiTheme="minorHAnsi" w:hAnsiTheme="minorHAnsi" w:cstheme="minorHAnsi"/>
          <w:color w:val="3B3B3B"/>
          <w:sz w:val="24"/>
          <w:szCs w:val="24"/>
        </w:rPr>
        <w:lastRenderedPageBreak/>
        <w:t xml:space="preserve">ry, </w:t>
      </w:r>
      <w:r w:rsidR="00DD3682" w:rsidRPr="00724ACA">
        <w:rPr>
          <w:rFonts w:asciiTheme="minorHAnsi" w:hAnsiTheme="minorHAnsi" w:cstheme="minorHAnsi"/>
          <w:color w:val="3B3B3B"/>
          <w:sz w:val="24"/>
          <w:szCs w:val="24"/>
        </w:rPr>
        <w:t xml:space="preserve">Haapajärven Vanhainkotiyhdistys ry, Selänteen Kuulonhuoltoyhdistys ry, </w:t>
      </w:r>
      <w:r w:rsidR="00ED1EEC" w:rsidRPr="00724ACA">
        <w:rPr>
          <w:rFonts w:asciiTheme="minorHAnsi" w:hAnsiTheme="minorHAnsi" w:cstheme="minorHAnsi"/>
          <w:color w:val="3B3B3B"/>
          <w:sz w:val="24"/>
          <w:szCs w:val="24"/>
        </w:rPr>
        <w:t xml:space="preserve">Haapajärven Eläkeliitto ry, </w:t>
      </w:r>
      <w:r w:rsidR="00F9400D" w:rsidRPr="00724ACA">
        <w:rPr>
          <w:rFonts w:asciiTheme="minorHAnsi" w:hAnsiTheme="minorHAnsi" w:cstheme="minorHAnsi"/>
          <w:color w:val="3B3B3B"/>
          <w:sz w:val="24"/>
          <w:szCs w:val="24"/>
        </w:rPr>
        <w:t xml:space="preserve">Pohjois-Suomen </w:t>
      </w:r>
      <w:r w:rsidR="00525956" w:rsidRPr="00724ACA">
        <w:rPr>
          <w:rFonts w:asciiTheme="minorHAnsi" w:hAnsiTheme="minorHAnsi" w:cstheme="minorHAnsi"/>
          <w:color w:val="3B3B3B"/>
          <w:sz w:val="24"/>
          <w:szCs w:val="24"/>
        </w:rPr>
        <w:t>Syöpäyhdistys</w:t>
      </w:r>
      <w:r w:rsidR="00027925" w:rsidRPr="00724ACA">
        <w:rPr>
          <w:rFonts w:asciiTheme="minorHAnsi" w:hAnsiTheme="minorHAnsi" w:cstheme="minorHAnsi"/>
          <w:color w:val="3B3B3B"/>
          <w:sz w:val="24"/>
          <w:szCs w:val="24"/>
        </w:rPr>
        <w:t xml:space="preserve"> </w:t>
      </w:r>
      <w:r w:rsidR="00525956" w:rsidRPr="00724ACA">
        <w:rPr>
          <w:rFonts w:asciiTheme="minorHAnsi" w:hAnsiTheme="minorHAnsi" w:cstheme="minorHAnsi"/>
          <w:color w:val="3B3B3B"/>
          <w:sz w:val="24"/>
          <w:szCs w:val="24"/>
        </w:rPr>
        <w:t>ry</w:t>
      </w:r>
      <w:r w:rsidR="00027925" w:rsidRPr="00724ACA">
        <w:rPr>
          <w:rFonts w:asciiTheme="minorHAnsi" w:hAnsiTheme="minorHAnsi" w:cstheme="minorHAnsi"/>
          <w:color w:val="3B3B3B"/>
          <w:sz w:val="24"/>
          <w:szCs w:val="24"/>
        </w:rPr>
        <w:t xml:space="preserve"> Haapajärven osasto</w:t>
      </w:r>
      <w:r w:rsidR="00525956" w:rsidRPr="00724ACA">
        <w:rPr>
          <w:rFonts w:asciiTheme="minorHAnsi" w:hAnsiTheme="minorHAnsi" w:cstheme="minorHAnsi"/>
          <w:color w:val="3B3B3B"/>
          <w:sz w:val="24"/>
          <w:szCs w:val="24"/>
        </w:rPr>
        <w:t xml:space="preserve">, </w:t>
      </w:r>
      <w:r w:rsidR="00402A3C" w:rsidRPr="00724ACA">
        <w:rPr>
          <w:rFonts w:asciiTheme="minorHAnsi" w:hAnsiTheme="minorHAnsi" w:cstheme="minorHAnsi"/>
          <w:color w:val="3B3B3B"/>
          <w:sz w:val="24"/>
          <w:szCs w:val="24"/>
        </w:rPr>
        <w:t xml:space="preserve">Haapajärven Reuma ja Tules ry, </w:t>
      </w:r>
      <w:r w:rsidR="00F9400D" w:rsidRPr="00724ACA">
        <w:rPr>
          <w:rFonts w:asciiTheme="minorHAnsi" w:hAnsiTheme="minorHAnsi" w:cstheme="minorHAnsi"/>
          <w:color w:val="3B3B3B"/>
          <w:sz w:val="24"/>
          <w:szCs w:val="24"/>
        </w:rPr>
        <w:t>Haapajärven Omaishoitajat ry</w:t>
      </w:r>
      <w:r w:rsidR="00F11C96" w:rsidRPr="00724ACA">
        <w:rPr>
          <w:rFonts w:asciiTheme="minorHAnsi" w:hAnsiTheme="minorHAnsi" w:cstheme="minorHAnsi"/>
          <w:color w:val="3B3B3B"/>
          <w:sz w:val="24"/>
          <w:szCs w:val="24"/>
        </w:rPr>
        <w:t xml:space="preserve"> ja Haapajärven Sydänyhdistys ry. </w:t>
      </w:r>
      <w:r w:rsidRPr="00724ACA">
        <w:rPr>
          <w:rFonts w:asciiTheme="minorHAnsi" w:hAnsiTheme="minorHAnsi" w:cstheme="minorHAnsi"/>
          <w:color w:val="3B3B3B"/>
          <w:sz w:val="24"/>
          <w:szCs w:val="24"/>
        </w:rPr>
        <w:t xml:space="preserve">Lisäksi neuvostossa on </w:t>
      </w:r>
      <w:r w:rsidR="00F11C96" w:rsidRPr="00724ACA">
        <w:rPr>
          <w:rFonts w:asciiTheme="minorHAnsi" w:hAnsiTheme="minorHAnsi" w:cstheme="minorHAnsi"/>
          <w:color w:val="3B3B3B"/>
          <w:sz w:val="24"/>
          <w:szCs w:val="24"/>
        </w:rPr>
        <w:t>edustus Haapajärven seurakun</w:t>
      </w:r>
      <w:r w:rsidR="003C19F6" w:rsidRPr="00724ACA">
        <w:rPr>
          <w:rFonts w:asciiTheme="minorHAnsi" w:hAnsiTheme="minorHAnsi" w:cstheme="minorHAnsi"/>
          <w:color w:val="3B3B3B"/>
          <w:sz w:val="24"/>
          <w:szCs w:val="24"/>
        </w:rPr>
        <w:t>nalta</w:t>
      </w:r>
      <w:r w:rsidR="00F11C96" w:rsidRPr="00724ACA">
        <w:rPr>
          <w:rFonts w:asciiTheme="minorHAnsi" w:hAnsiTheme="minorHAnsi" w:cstheme="minorHAnsi"/>
          <w:color w:val="3B3B3B"/>
          <w:sz w:val="24"/>
          <w:szCs w:val="24"/>
        </w:rPr>
        <w:t xml:space="preserve">, </w:t>
      </w:r>
      <w:r w:rsidR="00C57AB9" w:rsidRPr="00724ACA">
        <w:rPr>
          <w:rFonts w:asciiTheme="minorHAnsi" w:hAnsiTheme="minorHAnsi" w:cstheme="minorHAnsi"/>
          <w:color w:val="3B3B3B"/>
          <w:sz w:val="24"/>
          <w:szCs w:val="24"/>
        </w:rPr>
        <w:t>Haapajärven kaupungin sivistys</w:t>
      </w:r>
      <w:r w:rsidR="005F6BA0">
        <w:rPr>
          <w:rFonts w:asciiTheme="minorHAnsi" w:hAnsiTheme="minorHAnsi" w:cstheme="minorHAnsi"/>
          <w:color w:val="3B3B3B"/>
          <w:sz w:val="24"/>
          <w:szCs w:val="24"/>
        </w:rPr>
        <w:t>palveluista</w:t>
      </w:r>
      <w:r w:rsidR="00C57AB9" w:rsidRPr="00724ACA">
        <w:rPr>
          <w:rFonts w:asciiTheme="minorHAnsi" w:hAnsiTheme="minorHAnsi" w:cstheme="minorHAnsi"/>
          <w:color w:val="3B3B3B"/>
          <w:sz w:val="24"/>
          <w:szCs w:val="24"/>
        </w:rPr>
        <w:t xml:space="preserve"> ja teknis</w:t>
      </w:r>
      <w:r w:rsidR="003C19F6" w:rsidRPr="00724ACA">
        <w:rPr>
          <w:rFonts w:asciiTheme="minorHAnsi" w:hAnsiTheme="minorHAnsi" w:cstheme="minorHAnsi"/>
          <w:color w:val="3B3B3B"/>
          <w:sz w:val="24"/>
          <w:szCs w:val="24"/>
        </w:rPr>
        <w:t>i</w:t>
      </w:r>
      <w:r w:rsidR="005F6BA0">
        <w:rPr>
          <w:rFonts w:asciiTheme="minorHAnsi" w:hAnsiTheme="minorHAnsi" w:cstheme="minorHAnsi"/>
          <w:color w:val="3B3B3B"/>
          <w:sz w:val="24"/>
          <w:szCs w:val="24"/>
        </w:rPr>
        <w:t xml:space="preserve">stä </w:t>
      </w:r>
      <w:r w:rsidR="00C57AB9" w:rsidRPr="00724ACA">
        <w:rPr>
          <w:rFonts w:asciiTheme="minorHAnsi" w:hAnsiTheme="minorHAnsi" w:cstheme="minorHAnsi"/>
          <w:color w:val="3B3B3B"/>
          <w:sz w:val="24"/>
          <w:szCs w:val="24"/>
        </w:rPr>
        <w:t>palvelu</w:t>
      </w:r>
      <w:r w:rsidR="005F6BA0">
        <w:rPr>
          <w:rFonts w:asciiTheme="minorHAnsi" w:hAnsiTheme="minorHAnsi" w:cstheme="minorHAnsi"/>
          <w:color w:val="3B3B3B"/>
          <w:sz w:val="24"/>
          <w:szCs w:val="24"/>
        </w:rPr>
        <w:t>ist</w:t>
      </w:r>
      <w:r w:rsidR="003C19F6" w:rsidRPr="00724ACA">
        <w:rPr>
          <w:rFonts w:asciiTheme="minorHAnsi" w:hAnsiTheme="minorHAnsi" w:cstheme="minorHAnsi"/>
          <w:color w:val="3B3B3B"/>
          <w:sz w:val="24"/>
          <w:szCs w:val="24"/>
        </w:rPr>
        <w:t>a</w:t>
      </w:r>
      <w:r w:rsidR="00C57AB9" w:rsidRPr="00724ACA">
        <w:rPr>
          <w:rFonts w:asciiTheme="minorHAnsi" w:hAnsiTheme="minorHAnsi" w:cstheme="minorHAnsi"/>
          <w:color w:val="3B3B3B"/>
          <w:sz w:val="24"/>
          <w:szCs w:val="24"/>
        </w:rPr>
        <w:t xml:space="preserve"> sekä hyvinvointialue</w:t>
      </w:r>
      <w:r w:rsidR="003C19F6" w:rsidRPr="00724ACA">
        <w:rPr>
          <w:rFonts w:asciiTheme="minorHAnsi" w:hAnsiTheme="minorHAnsi" w:cstheme="minorHAnsi"/>
          <w:color w:val="3B3B3B"/>
          <w:sz w:val="24"/>
          <w:szCs w:val="24"/>
        </w:rPr>
        <w:t xml:space="preserve"> </w:t>
      </w:r>
      <w:proofErr w:type="spellStart"/>
      <w:r w:rsidR="003C19F6" w:rsidRPr="00724ACA">
        <w:rPr>
          <w:rFonts w:asciiTheme="minorHAnsi" w:hAnsiTheme="minorHAnsi" w:cstheme="minorHAnsi"/>
          <w:color w:val="3B3B3B"/>
          <w:sz w:val="24"/>
          <w:szCs w:val="24"/>
        </w:rPr>
        <w:t>Pohteelta</w:t>
      </w:r>
      <w:proofErr w:type="spellEnd"/>
      <w:r w:rsidR="003C19F6" w:rsidRPr="00724ACA">
        <w:rPr>
          <w:rFonts w:asciiTheme="minorHAnsi" w:hAnsiTheme="minorHAnsi" w:cstheme="minorHAnsi"/>
          <w:color w:val="3B3B3B"/>
          <w:sz w:val="24"/>
          <w:szCs w:val="24"/>
        </w:rPr>
        <w:t xml:space="preserve">. </w:t>
      </w:r>
      <w:r w:rsidR="005F6BA0">
        <w:rPr>
          <w:rFonts w:asciiTheme="minorHAnsi" w:hAnsiTheme="minorHAnsi" w:cstheme="minorHAnsi"/>
          <w:color w:val="3B3B3B"/>
          <w:sz w:val="24"/>
          <w:szCs w:val="24"/>
        </w:rPr>
        <w:t>Neuvoston sihteerinä toimii kaupungin työllisyys- ja hyvinvointikoordinaattori.</w:t>
      </w:r>
    </w:p>
    <w:p w14:paraId="1F28FBF7" w14:textId="77777777" w:rsidR="0019056E" w:rsidRDefault="0019056E" w:rsidP="0079219F">
      <w:pPr>
        <w:tabs>
          <w:tab w:val="center" w:pos="1788"/>
          <w:tab w:val="center" w:pos="3300"/>
          <w:tab w:val="center" w:pos="5036"/>
          <w:tab w:val="center" w:pos="6555"/>
          <w:tab w:val="center" w:pos="8094"/>
          <w:tab w:val="right" w:pos="9642"/>
        </w:tabs>
        <w:spacing w:after="0" w:line="360" w:lineRule="auto"/>
        <w:ind w:left="1276" w:firstLine="0"/>
        <w:jc w:val="left"/>
        <w:rPr>
          <w:rFonts w:asciiTheme="minorHAnsi" w:hAnsiTheme="minorHAnsi" w:cstheme="minorHAnsi"/>
          <w:color w:val="3B3B3B"/>
          <w:sz w:val="24"/>
          <w:szCs w:val="24"/>
        </w:rPr>
      </w:pPr>
    </w:p>
    <w:p w14:paraId="5C3A405F" w14:textId="7DA5351A" w:rsidR="0019056E" w:rsidRDefault="0019056E" w:rsidP="0079219F">
      <w:pPr>
        <w:tabs>
          <w:tab w:val="center" w:pos="1788"/>
          <w:tab w:val="center" w:pos="3300"/>
          <w:tab w:val="center" w:pos="5036"/>
          <w:tab w:val="center" w:pos="6555"/>
          <w:tab w:val="center" w:pos="8094"/>
          <w:tab w:val="right" w:pos="9642"/>
        </w:tabs>
        <w:spacing w:after="0" w:line="360" w:lineRule="auto"/>
        <w:ind w:left="0" w:firstLine="0"/>
        <w:jc w:val="left"/>
        <w:rPr>
          <w:rFonts w:asciiTheme="minorHAnsi" w:hAnsiTheme="minorHAnsi" w:cstheme="minorHAnsi"/>
          <w:color w:val="3B3B3B"/>
          <w:sz w:val="24"/>
          <w:szCs w:val="24"/>
        </w:rPr>
      </w:pPr>
      <w:r>
        <w:rPr>
          <w:rFonts w:asciiTheme="minorHAnsi" w:hAnsiTheme="minorHAnsi" w:cstheme="minorHAnsi"/>
          <w:color w:val="3B3B3B"/>
          <w:sz w:val="24"/>
          <w:szCs w:val="24"/>
        </w:rPr>
        <w:t>Neuvoston ko</w:t>
      </w:r>
      <w:r w:rsidR="003254F5">
        <w:rPr>
          <w:rFonts w:asciiTheme="minorHAnsi" w:hAnsiTheme="minorHAnsi" w:cstheme="minorHAnsi"/>
          <w:color w:val="3B3B3B"/>
          <w:sz w:val="24"/>
          <w:szCs w:val="24"/>
        </w:rPr>
        <w:t>koontuminen</w:t>
      </w:r>
    </w:p>
    <w:p w14:paraId="595887E4" w14:textId="77777777" w:rsidR="00E15C53" w:rsidRDefault="00E15C53" w:rsidP="0079219F">
      <w:pPr>
        <w:tabs>
          <w:tab w:val="center" w:pos="1788"/>
          <w:tab w:val="center" w:pos="3300"/>
          <w:tab w:val="center" w:pos="5036"/>
          <w:tab w:val="center" w:pos="6555"/>
          <w:tab w:val="center" w:pos="8094"/>
          <w:tab w:val="right" w:pos="9642"/>
        </w:tabs>
        <w:spacing w:after="0" w:line="360" w:lineRule="auto"/>
        <w:ind w:left="1276" w:firstLine="0"/>
        <w:jc w:val="left"/>
        <w:rPr>
          <w:rFonts w:asciiTheme="minorHAnsi" w:hAnsiTheme="minorHAnsi" w:cstheme="minorHAnsi"/>
          <w:color w:val="3B3B3B"/>
          <w:sz w:val="24"/>
          <w:szCs w:val="24"/>
        </w:rPr>
      </w:pPr>
    </w:p>
    <w:p w14:paraId="3392272E" w14:textId="3B59CAC7" w:rsidR="00E15C53" w:rsidRDefault="00E15C53" w:rsidP="0079219F">
      <w:pPr>
        <w:tabs>
          <w:tab w:val="center" w:pos="1788"/>
          <w:tab w:val="center" w:pos="3300"/>
          <w:tab w:val="center" w:pos="5036"/>
          <w:tab w:val="center" w:pos="6555"/>
          <w:tab w:val="center" w:pos="8094"/>
          <w:tab w:val="right" w:pos="9642"/>
        </w:tabs>
        <w:spacing w:after="0" w:line="360" w:lineRule="auto"/>
        <w:ind w:left="1276" w:firstLine="0"/>
        <w:jc w:val="left"/>
        <w:rPr>
          <w:rFonts w:asciiTheme="minorHAnsi" w:hAnsiTheme="minorHAnsi" w:cstheme="minorHAnsi"/>
          <w:sz w:val="24"/>
          <w:szCs w:val="24"/>
        </w:rPr>
      </w:pPr>
      <w:r w:rsidRPr="00724ACA">
        <w:rPr>
          <w:rFonts w:asciiTheme="minorHAnsi" w:hAnsiTheme="minorHAnsi" w:cstheme="minorHAnsi"/>
          <w:color w:val="3B3B3B"/>
          <w:sz w:val="24"/>
          <w:szCs w:val="24"/>
        </w:rPr>
        <w:t>Vanhusneuvosto kokoontuu</w:t>
      </w:r>
      <w:r w:rsidR="00FF2A2F">
        <w:rPr>
          <w:rFonts w:asciiTheme="minorHAnsi" w:hAnsiTheme="minorHAnsi" w:cstheme="minorHAnsi"/>
          <w:color w:val="3B3B3B"/>
          <w:sz w:val="24"/>
          <w:szCs w:val="24"/>
        </w:rPr>
        <w:t xml:space="preserve"> vähintään</w:t>
      </w:r>
      <w:r w:rsidRPr="00724ACA">
        <w:rPr>
          <w:rFonts w:asciiTheme="minorHAnsi" w:hAnsiTheme="minorHAnsi" w:cstheme="minorHAnsi"/>
          <w:color w:val="3B3B3B"/>
          <w:sz w:val="24"/>
          <w:szCs w:val="24"/>
        </w:rPr>
        <w:t xml:space="preserve"> </w:t>
      </w:r>
      <w:r w:rsidR="003254F5" w:rsidRPr="00FF2A2F">
        <w:rPr>
          <w:rFonts w:asciiTheme="minorHAnsi" w:hAnsiTheme="minorHAnsi" w:cstheme="minorHAnsi"/>
          <w:color w:val="auto"/>
          <w:sz w:val="24"/>
          <w:szCs w:val="24"/>
        </w:rPr>
        <w:t>4</w:t>
      </w:r>
      <w:r w:rsidR="007C4E9F" w:rsidRPr="00FF2A2F">
        <w:rPr>
          <w:rFonts w:asciiTheme="minorHAnsi" w:hAnsiTheme="minorHAnsi" w:cstheme="minorHAnsi"/>
          <w:color w:val="auto"/>
          <w:sz w:val="24"/>
          <w:szCs w:val="24"/>
        </w:rPr>
        <w:t xml:space="preserve"> kertaa</w:t>
      </w:r>
      <w:r w:rsidRPr="00FF2A2F">
        <w:rPr>
          <w:rFonts w:asciiTheme="minorHAnsi" w:hAnsiTheme="minorHAnsi" w:cstheme="minorHAnsi"/>
          <w:color w:val="auto"/>
          <w:sz w:val="24"/>
          <w:szCs w:val="24"/>
        </w:rPr>
        <w:t xml:space="preserve"> vuodessa</w:t>
      </w:r>
      <w:r w:rsidRPr="00724ACA">
        <w:rPr>
          <w:rFonts w:asciiTheme="minorHAnsi" w:hAnsiTheme="minorHAnsi" w:cstheme="minorHAnsi"/>
          <w:color w:val="3B3B3B"/>
          <w:sz w:val="24"/>
          <w:szCs w:val="24"/>
        </w:rPr>
        <w:t xml:space="preserve">. </w:t>
      </w:r>
      <w:r w:rsidR="00207D1F" w:rsidRPr="00751A58">
        <w:rPr>
          <w:rFonts w:asciiTheme="minorHAnsi" w:hAnsiTheme="minorHAnsi" w:cstheme="minorHAnsi"/>
          <w:sz w:val="24"/>
          <w:szCs w:val="24"/>
        </w:rPr>
        <w:t xml:space="preserve">Lisäksi jäsenet voivat pitää keskinäisiä palavereja tarvittaessa. </w:t>
      </w:r>
      <w:r w:rsidR="00A95FEF">
        <w:rPr>
          <w:rFonts w:asciiTheme="minorHAnsi" w:hAnsiTheme="minorHAnsi" w:cstheme="minorHAnsi"/>
          <w:color w:val="3B3B3B"/>
          <w:sz w:val="24"/>
          <w:szCs w:val="24"/>
        </w:rPr>
        <w:t xml:space="preserve">Kokouksissa kuullaan järjestöjen </w:t>
      </w:r>
      <w:r w:rsidR="00422135">
        <w:rPr>
          <w:rFonts w:asciiTheme="minorHAnsi" w:hAnsiTheme="minorHAnsi" w:cstheme="minorHAnsi"/>
          <w:color w:val="3B3B3B"/>
          <w:sz w:val="24"/>
          <w:szCs w:val="24"/>
        </w:rPr>
        <w:t xml:space="preserve">toiminnasta, hyvinvointialueen vanhus- ja vammaisneuvostojen toiminnasta ja </w:t>
      </w:r>
      <w:r w:rsidR="00A95FEF">
        <w:rPr>
          <w:rFonts w:asciiTheme="minorHAnsi" w:hAnsiTheme="minorHAnsi" w:cstheme="minorHAnsi"/>
          <w:color w:val="3B3B3B"/>
          <w:sz w:val="24"/>
          <w:szCs w:val="24"/>
        </w:rPr>
        <w:t xml:space="preserve">käsitellään ajankohtaisia asioita. </w:t>
      </w:r>
      <w:r w:rsidRPr="00724ACA">
        <w:rPr>
          <w:rFonts w:asciiTheme="minorHAnsi" w:hAnsiTheme="minorHAnsi" w:cstheme="minorHAnsi"/>
          <w:sz w:val="24"/>
          <w:szCs w:val="24"/>
        </w:rPr>
        <w:t xml:space="preserve">Neuvosto </w:t>
      </w:r>
      <w:r>
        <w:rPr>
          <w:rFonts w:asciiTheme="minorHAnsi" w:hAnsiTheme="minorHAnsi" w:cstheme="minorHAnsi"/>
          <w:sz w:val="24"/>
          <w:szCs w:val="24"/>
        </w:rPr>
        <w:t>voi pyytää eri alojen asiantuntijoita kokouksiin.</w:t>
      </w:r>
    </w:p>
    <w:p w14:paraId="0BBBAC62" w14:textId="77777777" w:rsidR="003254F5" w:rsidRPr="00724ACA" w:rsidRDefault="003254F5" w:rsidP="0079219F">
      <w:pPr>
        <w:tabs>
          <w:tab w:val="center" w:pos="1788"/>
          <w:tab w:val="center" w:pos="3300"/>
          <w:tab w:val="center" w:pos="5036"/>
          <w:tab w:val="center" w:pos="6555"/>
          <w:tab w:val="center" w:pos="8094"/>
          <w:tab w:val="right" w:pos="9642"/>
        </w:tabs>
        <w:spacing w:after="0" w:line="360" w:lineRule="auto"/>
        <w:ind w:left="1276" w:firstLine="0"/>
        <w:jc w:val="left"/>
        <w:rPr>
          <w:rFonts w:asciiTheme="minorHAnsi" w:hAnsiTheme="minorHAnsi" w:cstheme="minorHAnsi"/>
          <w:sz w:val="24"/>
          <w:szCs w:val="24"/>
        </w:rPr>
      </w:pPr>
    </w:p>
    <w:p w14:paraId="534762B9" w14:textId="77777777" w:rsidR="003254F5" w:rsidRPr="00AD5E8B" w:rsidRDefault="003254F5" w:rsidP="0079219F">
      <w:pPr>
        <w:spacing w:after="0" w:line="360" w:lineRule="auto"/>
        <w:ind w:left="1306" w:firstLine="0"/>
        <w:jc w:val="left"/>
        <w:rPr>
          <w:rFonts w:asciiTheme="minorHAnsi" w:hAnsiTheme="minorHAnsi" w:cstheme="minorHAnsi"/>
          <w:sz w:val="24"/>
          <w:szCs w:val="24"/>
        </w:rPr>
      </w:pPr>
      <w:r w:rsidRPr="00AD5E8B">
        <w:rPr>
          <w:rFonts w:asciiTheme="minorHAnsi" w:hAnsiTheme="minorHAnsi" w:cstheme="minorHAnsi"/>
          <w:color w:val="363636"/>
          <w:sz w:val="24"/>
          <w:szCs w:val="24"/>
          <w:shd w:val="clear" w:color="auto" w:fill="FFFFFF"/>
        </w:rPr>
        <w:t xml:space="preserve">Vanhus- ja vammaisneuvoston pöytäkirjat 1.1.2023 alkaen löytyvät </w:t>
      </w:r>
      <w:proofErr w:type="spellStart"/>
      <w:r w:rsidRPr="00AD5E8B">
        <w:rPr>
          <w:rFonts w:asciiTheme="minorHAnsi" w:hAnsiTheme="minorHAnsi" w:cstheme="minorHAnsi"/>
          <w:color w:val="363636"/>
          <w:sz w:val="24"/>
          <w:szCs w:val="24"/>
          <w:shd w:val="clear" w:color="auto" w:fill="FFFFFF"/>
        </w:rPr>
        <w:t>Dynasty</w:t>
      </w:r>
      <w:proofErr w:type="spellEnd"/>
      <w:r>
        <w:rPr>
          <w:rFonts w:asciiTheme="minorHAnsi" w:hAnsiTheme="minorHAnsi" w:cstheme="minorHAnsi"/>
          <w:color w:val="363636"/>
          <w:sz w:val="24"/>
          <w:szCs w:val="24"/>
          <w:shd w:val="clear" w:color="auto" w:fill="FFFFFF"/>
        </w:rPr>
        <w:t>-</w:t>
      </w:r>
      <w:r w:rsidRPr="00AD5E8B">
        <w:rPr>
          <w:rFonts w:asciiTheme="minorHAnsi" w:hAnsiTheme="minorHAnsi" w:cstheme="minorHAnsi"/>
          <w:color w:val="363636"/>
          <w:sz w:val="24"/>
          <w:szCs w:val="24"/>
          <w:shd w:val="clear" w:color="auto" w:fill="FFFFFF"/>
        </w:rPr>
        <w:t xml:space="preserve"> </w:t>
      </w:r>
      <w:r>
        <w:rPr>
          <w:rFonts w:asciiTheme="minorHAnsi" w:hAnsiTheme="minorHAnsi" w:cstheme="minorHAnsi"/>
          <w:color w:val="363636"/>
          <w:sz w:val="24"/>
          <w:szCs w:val="24"/>
          <w:shd w:val="clear" w:color="auto" w:fill="FFFFFF"/>
        </w:rPr>
        <w:t>t</w:t>
      </w:r>
      <w:r w:rsidRPr="00AD5E8B">
        <w:rPr>
          <w:rFonts w:asciiTheme="minorHAnsi" w:hAnsiTheme="minorHAnsi" w:cstheme="minorHAnsi"/>
          <w:color w:val="363636"/>
          <w:sz w:val="24"/>
          <w:szCs w:val="24"/>
          <w:shd w:val="clear" w:color="auto" w:fill="FFFFFF"/>
        </w:rPr>
        <w:t>ietopalvelusta</w:t>
      </w:r>
      <w:r>
        <w:rPr>
          <w:rFonts w:asciiTheme="minorHAnsi" w:hAnsiTheme="minorHAnsi" w:cstheme="minorHAnsi"/>
          <w:color w:val="363636"/>
          <w:sz w:val="24"/>
          <w:szCs w:val="24"/>
          <w:shd w:val="clear" w:color="auto" w:fill="FFFFFF"/>
        </w:rPr>
        <w:t xml:space="preserve"> Haapajärven kaupungin kotisivuilta kohdasta Kaupunki ja hallinto – Pöytäkirjat ja esityslistat 1.1.2022 alkaen.</w:t>
      </w:r>
    </w:p>
    <w:p w14:paraId="6155317D" w14:textId="58FF9FF7" w:rsidR="008E7BED" w:rsidRPr="00751A58" w:rsidRDefault="008E7BED" w:rsidP="0079219F">
      <w:pPr>
        <w:spacing w:after="0"/>
        <w:ind w:left="0" w:firstLine="0"/>
        <w:jc w:val="left"/>
        <w:rPr>
          <w:rFonts w:asciiTheme="minorHAnsi" w:hAnsiTheme="minorHAnsi" w:cstheme="minorHAnsi"/>
          <w:sz w:val="24"/>
          <w:szCs w:val="24"/>
        </w:rPr>
      </w:pPr>
    </w:p>
    <w:p w14:paraId="6EB7FB86" w14:textId="52C66EE6" w:rsidR="008E7BED" w:rsidRPr="00751A58" w:rsidRDefault="00667294" w:rsidP="0079219F">
      <w:pPr>
        <w:jc w:val="left"/>
        <w:rPr>
          <w:rFonts w:asciiTheme="minorHAnsi" w:hAnsiTheme="minorHAnsi" w:cstheme="minorHAnsi"/>
          <w:sz w:val="24"/>
          <w:szCs w:val="24"/>
        </w:rPr>
      </w:pPr>
      <w:r>
        <w:rPr>
          <w:rFonts w:asciiTheme="minorHAnsi" w:hAnsiTheme="minorHAnsi" w:cstheme="minorHAnsi"/>
          <w:sz w:val="24"/>
          <w:szCs w:val="24"/>
        </w:rPr>
        <w:t>T</w:t>
      </w:r>
      <w:r w:rsidRPr="00751A58">
        <w:rPr>
          <w:rFonts w:asciiTheme="minorHAnsi" w:hAnsiTheme="minorHAnsi" w:cstheme="minorHAnsi"/>
          <w:sz w:val="24"/>
          <w:szCs w:val="24"/>
        </w:rPr>
        <w:t xml:space="preserve">iedottaminen </w:t>
      </w:r>
    </w:p>
    <w:p w14:paraId="23393233" w14:textId="6908B52A" w:rsidR="008E7BED" w:rsidRPr="00751A58" w:rsidRDefault="00F35212" w:rsidP="0079219F">
      <w:pPr>
        <w:spacing w:after="0" w:line="360" w:lineRule="auto"/>
        <w:ind w:left="1304" w:firstLine="0"/>
        <w:jc w:val="left"/>
        <w:rPr>
          <w:rFonts w:asciiTheme="minorHAnsi" w:hAnsiTheme="minorHAnsi" w:cstheme="minorHAnsi"/>
          <w:sz w:val="24"/>
          <w:szCs w:val="24"/>
        </w:rPr>
      </w:pPr>
      <w:r w:rsidRPr="00751A58">
        <w:rPr>
          <w:rFonts w:asciiTheme="minorHAnsi" w:hAnsiTheme="minorHAnsi" w:cstheme="minorHAnsi"/>
          <w:sz w:val="24"/>
          <w:szCs w:val="24"/>
        </w:rPr>
        <w:t>Neuvosto tiedottaa järjestämistään tapahtumista laittamalla ilmoituksia kirjaston, uimahallin, seurakunnan</w:t>
      </w:r>
      <w:r w:rsidR="001A6C8C">
        <w:rPr>
          <w:rFonts w:asciiTheme="minorHAnsi" w:hAnsiTheme="minorHAnsi" w:cstheme="minorHAnsi"/>
          <w:sz w:val="24"/>
          <w:szCs w:val="24"/>
        </w:rPr>
        <w:t xml:space="preserve">, </w:t>
      </w:r>
      <w:r w:rsidRPr="00751A58">
        <w:rPr>
          <w:rFonts w:asciiTheme="minorHAnsi" w:hAnsiTheme="minorHAnsi" w:cstheme="minorHAnsi"/>
          <w:sz w:val="24"/>
          <w:szCs w:val="24"/>
        </w:rPr>
        <w:t>kauppojen</w:t>
      </w:r>
      <w:r w:rsidR="001A6C8C">
        <w:rPr>
          <w:rFonts w:asciiTheme="minorHAnsi" w:hAnsiTheme="minorHAnsi" w:cstheme="minorHAnsi"/>
          <w:sz w:val="24"/>
          <w:szCs w:val="24"/>
        </w:rPr>
        <w:t xml:space="preserve"> ja muiden yleisten tilojen</w:t>
      </w:r>
      <w:r w:rsidRPr="00751A58">
        <w:rPr>
          <w:rFonts w:asciiTheme="minorHAnsi" w:hAnsiTheme="minorHAnsi" w:cstheme="minorHAnsi"/>
          <w:sz w:val="24"/>
          <w:szCs w:val="24"/>
        </w:rPr>
        <w:t xml:space="preserve"> ilmoitustauluille sekä kutsumalla paikallislehden toimittajan jutuntekoon vanhus- ja vammaisneuvoston järjestämiin tapahtumiin.</w:t>
      </w:r>
      <w:r w:rsidR="001A6C8C">
        <w:rPr>
          <w:rFonts w:asciiTheme="minorHAnsi" w:hAnsiTheme="minorHAnsi" w:cstheme="minorHAnsi"/>
          <w:sz w:val="24"/>
          <w:szCs w:val="24"/>
        </w:rPr>
        <w:t xml:space="preserve"> Tiedottamisessa käytetään myös sähköpostia, Whats</w:t>
      </w:r>
      <w:r w:rsidR="00207D1F">
        <w:rPr>
          <w:rFonts w:asciiTheme="minorHAnsi" w:hAnsiTheme="minorHAnsi" w:cstheme="minorHAnsi"/>
          <w:sz w:val="24"/>
          <w:szCs w:val="24"/>
        </w:rPr>
        <w:t>A</w:t>
      </w:r>
      <w:r w:rsidR="001A6C8C">
        <w:rPr>
          <w:rFonts w:asciiTheme="minorHAnsi" w:hAnsiTheme="minorHAnsi" w:cstheme="minorHAnsi"/>
          <w:sz w:val="24"/>
          <w:szCs w:val="24"/>
        </w:rPr>
        <w:t>ppia</w:t>
      </w:r>
      <w:r w:rsidR="00207D1F">
        <w:rPr>
          <w:rFonts w:asciiTheme="minorHAnsi" w:hAnsiTheme="minorHAnsi" w:cstheme="minorHAnsi"/>
          <w:sz w:val="24"/>
          <w:szCs w:val="24"/>
        </w:rPr>
        <w:t>, tekstiviestejä</w:t>
      </w:r>
      <w:r w:rsidR="001A6C8C">
        <w:rPr>
          <w:rFonts w:asciiTheme="minorHAnsi" w:hAnsiTheme="minorHAnsi" w:cstheme="minorHAnsi"/>
          <w:sz w:val="24"/>
          <w:szCs w:val="24"/>
        </w:rPr>
        <w:t xml:space="preserve"> ja sosiaalista mediaa. </w:t>
      </w:r>
    </w:p>
    <w:p w14:paraId="6447A55E" w14:textId="77777777" w:rsidR="008E7BED" w:rsidRPr="00751A58" w:rsidRDefault="00F35212" w:rsidP="0079219F">
      <w:pPr>
        <w:spacing w:after="0" w:line="360" w:lineRule="auto"/>
        <w:ind w:left="0" w:firstLine="0"/>
        <w:jc w:val="left"/>
        <w:rPr>
          <w:rFonts w:asciiTheme="minorHAnsi" w:hAnsiTheme="minorHAnsi" w:cstheme="minorHAnsi"/>
          <w:sz w:val="24"/>
          <w:szCs w:val="24"/>
        </w:rPr>
      </w:pPr>
      <w:r w:rsidRPr="00751A58">
        <w:rPr>
          <w:rFonts w:asciiTheme="minorHAnsi" w:hAnsiTheme="minorHAnsi" w:cstheme="minorHAnsi"/>
          <w:sz w:val="24"/>
          <w:szCs w:val="24"/>
        </w:rPr>
        <w:t xml:space="preserve"> </w:t>
      </w:r>
    </w:p>
    <w:p w14:paraId="3286990E" w14:textId="15505FB7" w:rsidR="008E7BED" w:rsidRPr="00AD5E8B" w:rsidRDefault="00F35212" w:rsidP="0079219F">
      <w:pPr>
        <w:spacing w:after="0" w:line="360" w:lineRule="auto"/>
        <w:ind w:left="1291" w:firstLine="17"/>
        <w:jc w:val="left"/>
        <w:rPr>
          <w:rFonts w:asciiTheme="minorHAnsi" w:hAnsiTheme="minorHAnsi" w:cstheme="minorHAnsi"/>
          <w:sz w:val="24"/>
          <w:szCs w:val="24"/>
        </w:rPr>
      </w:pPr>
      <w:r w:rsidRPr="00751A58">
        <w:rPr>
          <w:rFonts w:asciiTheme="minorHAnsi" w:hAnsiTheme="minorHAnsi" w:cstheme="minorHAnsi"/>
          <w:sz w:val="24"/>
          <w:szCs w:val="24"/>
        </w:rPr>
        <w:t xml:space="preserve">Haapajärven </w:t>
      </w:r>
      <w:r w:rsidRPr="00751A58">
        <w:rPr>
          <w:rFonts w:asciiTheme="minorHAnsi" w:hAnsiTheme="minorHAnsi" w:cstheme="minorHAnsi"/>
          <w:sz w:val="24"/>
          <w:szCs w:val="24"/>
        </w:rPr>
        <w:tab/>
        <w:t>kaupungin nettisivulla</w:t>
      </w:r>
      <w:r w:rsidR="001F5F0C">
        <w:rPr>
          <w:rFonts w:asciiTheme="minorHAnsi" w:hAnsiTheme="minorHAnsi" w:cstheme="minorHAnsi"/>
          <w:sz w:val="24"/>
          <w:szCs w:val="24"/>
        </w:rPr>
        <w:t xml:space="preserve"> </w:t>
      </w:r>
      <w:r w:rsidRPr="00751A58">
        <w:rPr>
          <w:rFonts w:asciiTheme="minorHAnsi" w:hAnsiTheme="minorHAnsi" w:cstheme="minorHAnsi"/>
          <w:sz w:val="24"/>
          <w:szCs w:val="24"/>
        </w:rPr>
        <w:t xml:space="preserve">on linkki vanhus- ja vammaisneuvoston sivustoille: Kaupunki ja hallinto – Päätöksenteko - Haapajärven vanhus- ja vammaisneuvosto. Suuri yleisö voi tehdä aloitteita vanhus- ja vammaisneuvostolle sihteerin sähköpostiosoitteen </w:t>
      </w:r>
      <w:r w:rsidRPr="00751A58">
        <w:rPr>
          <w:rFonts w:asciiTheme="minorHAnsi" w:hAnsiTheme="minorHAnsi" w:cstheme="minorHAnsi"/>
          <w:color w:val="0000FF"/>
          <w:sz w:val="24"/>
          <w:szCs w:val="24"/>
          <w:u w:val="single" w:color="0000FF"/>
        </w:rPr>
        <w:t>tiina.pietikainen-liuska@haapajarvi.fi</w:t>
      </w:r>
      <w:r w:rsidRPr="00751A58">
        <w:rPr>
          <w:rFonts w:asciiTheme="minorHAnsi" w:hAnsiTheme="minorHAnsi" w:cstheme="minorHAnsi"/>
          <w:sz w:val="24"/>
          <w:szCs w:val="24"/>
        </w:rPr>
        <w:t xml:space="preserve"> kautta tai kirjeitse </w:t>
      </w:r>
      <w:r w:rsidRPr="00AD5E8B">
        <w:rPr>
          <w:rFonts w:asciiTheme="minorHAnsi" w:hAnsiTheme="minorHAnsi" w:cstheme="minorHAnsi"/>
          <w:sz w:val="24"/>
          <w:szCs w:val="24"/>
        </w:rPr>
        <w:t xml:space="preserve">pudottamalla postia Haapajärven kaupungintalon pääoven oikealla puolella seinässä olevaan postilaatikkoon mihin vuorokauden aikaan tahansa. </w:t>
      </w:r>
    </w:p>
    <w:p w14:paraId="11498B8E" w14:textId="4B24471C" w:rsidR="008E7BED" w:rsidRDefault="00207D1F" w:rsidP="0079219F">
      <w:pPr>
        <w:jc w:val="left"/>
        <w:rPr>
          <w:rFonts w:asciiTheme="minorHAnsi" w:hAnsiTheme="minorHAnsi" w:cstheme="minorHAnsi"/>
          <w:sz w:val="24"/>
          <w:szCs w:val="24"/>
        </w:rPr>
      </w:pPr>
      <w:r>
        <w:rPr>
          <w:rFonts w:asciiTheme="minorHAnsi" w:hAnsiTheme="minorHAnsi" w:cstheme="minorHAnsi"/>
          <w:sz w:val="24"/>
          <w:szCs w:val="24"/>
        </w:rPr>
        <w:lastRenderedPageBreak/>
        <w:t>Tapahtumat</w:t>
      </w:r>
    </w:p>
    <w:p w14:paraId="6774BD42" w14:textId="77777777" w:rsidR="001D3FE1" w:rsidRDefault="001D3FE1" w:rsidP="0079219F">
      <w:pPr>
        <w:jc w:val="left"/>
        <w:rPr>
          <w:rFonts w:asciiTheme="minorHAnsi" w:hAnsiTheme="minorHAnsi" w:cstheme="minorHAnsi"/>
          <w:sz w:val="24"/>
          <w:szCs w:val="24"/>
        </w:rPr>
      </w:pPr>
    </w:p>
    <w:p w14:paraId="41B95A0F" w14:textId="433F9673" w:rsidR="001D3FE1" w:rsidRDefault="001D3FE1" w:rsidP="0079219F">
      <w:pPr>
        <w:ind w:left="1304" w:firstLine="4"/>
        <w:jc w:val="left"/>
        <w:rPr>
          <w:rFonts w:asciiTheme="minorHAnsi" w:hAnsiTheme="minorHAnsi" w:cstheme="minorHAnsi"/>
          <w:sz w:val="24"/>
          <w:szCs w:val="24"/>
        </w:rPr>
      </w:pPr>
      <w:r>
        <w:rPr>
          <w:rFonts w:asciiTheme="minorHAnsi" w:hAnsiTheme="minorHAnsi" w:cstheme="minorHAnsi"/>
          <w:sz w:val="24"/>
          <w:szCs w:val="24"/>
        </w:rPr>
        <w:t>Pyhäjärven ja Reisjärven vanhus- ja vammaisneuvostojen yhteistapaaminen Haapajärvellä keväällä 2024</w:t>
      </w:r>
      <w:r w:rsidR="00A92203">
        <w:rPr>
          <w:rFonts w:asciiTheme="minorHAnsi" w:hAnsiTheme="minorHAnsi" w:cstheme="minorHAnsi"/>
          <w:sz w:val="24"/>
          <w:szCs w:val="24"/>
        </w:rPr>
        <w:t xml:space="preserve"> ja osallistuminen syksyn yhteistapaamiseen.</w:t>
      </w:r>
      <w:r>
        <w:rPr>
          <w:rFonts w:asciiTheme="minorHAnsi" w:hAnsiTheme="minorHAnsi" w:cstheme="minorHAnsi"/>
          <w:sz w:val="24"/>
          <w:szCs w:val="24"/>
        </w:rPr>
        <w:tab/>
      </w:r>
    </w:p>
    <w:p w14:paraId="0896F00D" w14:textId="77777777" w:rsidR="001D3FE1" w:rsidRDefault="001D3FE1" w:rsidP="0079219F">
      <w:pPr>
        <w:jc w:val="left"/>
        <w:rPr>
          <w:rFonts w:asciiTheme="minorHAnsi" w:hAnsiTheme="minorHAnsi" w:cstheme="minorHAnsi"/>
          <w:sz w:val="24"/>
          <w:szCs w:val="24"/>
        </w:rPr>
      </w:pPr>
    </w:p>
    <w:p w14:paraId="07F2D0BE" w14:textId="60CC1762" w:rsidR="001D3FE1" w:rsidRPr="00751A58" w:rsidRDefault="001D3FE1" w:rsidP="0079219F">
      <w:pPr>
        <w:spacing w:after="143"/>
        <w:ind w:left="1306" w:firstLine="0"/>
        <w:jc w:val="left"/>
        <w:rPr>
          <w:rFonts w:asciiTheme="minorHAnsi" w:hAnsiTheme="minorHAnsi" w:cstheme="minorHAnsi"/>
          <w:sz w:val="24"/>
          <w:szCs w:val="24"/>
        </w:rPr>
      </w:pPr>
      <w:r w:rsidRPr="00751A58">
        <w:rPr>
          <w:rFonts w:asciiTheme="minorHAnsi" w:hAnsiTheme="minorHAnsi" w:cstheme="minorHAnsi"/>
          <w:sz w:val="24"/>
          <w:szCs w:val="24"/>
        </w:rPr>
        <w:t xml:space="preserve">Ulkoilupäivä Taistonpuistossa </w:t>
      </w:r>
      <w:r>
        <w:rPr>
          <w:rFonts w:asciiTheme="minorHAnsi" w:hAnsiTheme="minorHAnsi" w:cstheme="minorHAnsi"/>
          <w:sz w:val="24"/>
          <w:szCs w:val="24"/>
        </w:rPr>
        <w:t>keväällä</w:t>
      </w:r>
      <w:r w:rsidRPr="00751A58">
        <w:rPr>
          <w:rFonts w:asciiTheme="minorHAnsi" w:hAnsiTheme="minorHAnsi" w:cstheme="minorHAnsi"/>
          <w:sz w:val="24"/>
          <w:szCs w:val="24"/>
        </w:rPr>
        <w:t xml:space="preserve"> 202</w:t>
      </w:r>
      <w:r>
        <w:rPr>
          <w:rFonts w:asciiTheme="minorHAnsi" w:hAnsiTheme="minorHAnsi" w:cstheme="minorHAnsi"/>
          <w:sz w:val="24"/>
          <w:szCs w:val="24"/>
        </w:rPr>
        <w:t>4</w:t>
      </w:r>
      <w:r w:rsidRPr="00751A58">
        <w:rPr>
          <w:rFonts w:asciiTheme="minorHAnsi" w:hAnsiTheme="minorHAnsi" w:cstheme="minorHAnsi"/>
          <w:sz w:val="24"/>
          <w:szCs w:val="24"/>
        </w:rPr>
        <w:t xml:space="preserve">. </w:t>
      </w:r>
    </w:p>
    <w:p w14:paraId="5C7D7483" w14:textId="093EBE4D" w:rsidR="001D3FE1" w:rsidRPr="00751A58" w:rsidRDefault="001D3FE1" w:rsidP="0079219F">
      <w:pPr>
        <w:jc w:val="left"/>
        <w:rPr>
          <w:rFonts w:asciiTheme="minorHAnsi" w:hAnsiTheme="minorHAnsi" w:cstheme="minorHAnsi"/>
          <w:sz w:val="24"/>
          <w:szCs w:val="24"/>
        </w:rPr>
      </w:pPr>
    </w:p>
    <w:p w14:paraId="4D7B7AA9" w14:textId="0193F6BA" w:rsidR="008E7BED" w:rsidRDefault="00207D1F" w:rsidP="0079219F">
      <w:pPr>
        <w:spacing w:after="0" w:line="360" w:lineRule="auto"/>
        <w:ind w:left="1296"/>
        <w:jc w:val="left"/>
        <w:rPr>
          <w:rFonts w:asciiTheme="minorHAnsi" w:hAnsiTheme="minorHAnsi" w:cstheme="minorHAnsi"/>
          <w:sz w:val="24"/>
          <w:szCs w:val="24"/>
        </w:rPr>
      </w:pPr>
      <w:r>
        <w:rPr>
          <w:rFonts w:asciiTheme="minorHAnsi" w:hAnsiTheme="minorHAnsi" w:cstheme="minorHAnsi"/>
          <w:sz w:val="24"/>
          <w:szCs w:val="24"/>
        </w:rPr>
        <w:t xml:space="preserve">Perinteinen </w:t>
      </w:r>
      <w:r w:rsidRPr="00751A58">
        <w:rPr>
          <w:rFonts w:asciiTheme="minorHAnsi" w:hAnsiTheme="minorHAnsi" w:cstheme="minorHAnsi"/>
          <w:sz w:val="24"/>
          <w:szCs w:val="24"/>
        </w:rPr>
        <w:t xml:space="preserve">Kiva </w:t>
      </w:r>
      <w:r w:rsidR="005E67A0">
        <w:rPr>
          <w:rFonts w:asciiTheme="minorHAnsi" w:hAnsiTheme="minorHAnsi" w:cstheme="minorHAnsi"/>
          <w:sz w:val="24"/>
          <w:szCs w:val="24"/>
        </w:rPr>
        <w:t>P</w:t>
      </w:r>
      <w:r w:rsidRPr="00751A58">
        <w:rPr>
          <w:rFonts w:asciiTheme="minorHAnsi" w:hAnsiTheme="minorHAnsi" w:cstheme="minorHAnsi"/>
          <w:sz w:val="24"/>
          <w:szCs w:val="24"/>
        </w:rPr>
        <w:t xml:space="preserve">äivä </w:t>
      </w:r>
      <w:proofErr w:type="spellStart"/>
      <w:r w:rsidR="005E67A0">
        <w:rPr>
          <w:rFonts w:asciiTheme="minorHAnsi" w:hAnsiTheme="minorHAnsi" w:cstheme="minorHAnsi"/>
          <w:sz w:val="24"/>
          <w:szCs w:val="24"/>
        </w:rPr>
        <w:t>Y</w:t>
      </w:r>
      <w:r w:rsidRPr="00751A58">
        <w:rPr>
          <w:rFonts w:asciiTheme="minorHAnsi" w:hAnsiTheme="minorHAnsi" w:cstheme="minorHAnsi"/>
          <w:sz w:val="24"/>
          <w:szCs w:val="24"/>
        </w:rPr>
        <w:t>hessä</w:t>
      </w:r>
      <w:proofErr w:type="spellEnd"/>
      <w:r w:rsidRPr="00751A58">
        <w:rPr>
          <w:rFonts w:asciiTheme="minorHAnsi" w:hAnsiTheme="minorHAnsi" w:cstheme="minorHAnsi"/>
          <w:sz w:val="24"/>
          <w:szCs w:val="24"/>
        </w:rPr>
        <w:t xml:space="preserve"> -toimintapäivä järjestetään Jokilaaksojen Nuorten Tuki ry:n kanssa </w:t>
      </w:r>
      <w:proofErr w:type="spellStart"/>
      <w:r w:rsidRPr="00751A58">
        <w:rPr>
          <w:rFonts w:asciiTheme="minorHAnsi" w:hAnsiTheme="minorHAnsi" w:cstheme="minorHAnsi"/>
          <w:sz w:val="24"/>
          <w:szCs w:val="24"/>
        </w:rPr>
        <w:t>Stollessa</w:t>
      </w:r>
      <w:proofErr w:type="spellEnd"/>
      <w:r w:rsidRPr="00751A58">
        <w:rPr>
          <w:rFonts w:asciiTheme="minorHAnsi" w:hAnsiTheme="minorHAnsi" w:cstheme="minorHAnsi"/>
          <w:sz w:val="24"/>
          <w:szCs w:val="24"/>
        </w:rPr>
        <w:t xml:space="preserve"> keväällä 202</w:t>
      </w:r>
      <w:r>
        <w:rPr>
          <w:rFonts w:asciiTheme="minorHAnsi" w:hAnsiTheme="minorHAnsi" w:cstheme="minorHAnsi"/>
          <w:sz w:val="24"/>
          <w:szCs w:val="24"/>
        </w:rPr>
        <w:t>4</w:t>
      </w:r>
      <w:r w:rsidRPr="00751A58">
        <w:rPr>
          <w:rFonts w:asciiTheme="minorHAnsi" w:hAnsiTheme="minorHAnsi" w:cstheme="minorHAnsi"/>
          <w:sz w:val="24"/>
          <w:szCs w:val="24"/>
        </w:rPr>
        <w:t xml:space="preserve">.  </w:t>
      </w:r>
    </w:p>
    <w:p w14:paraId="791265F2" w14:textId="77777777" w:rsidR="00721DE2" w:rsidRDefault="00721DE2" w:rsidP="0079219F">
      <w:pPr>
        <w:spacing w:after="0" w:line="360" w:lineRule="auto"/>
        <w:ind w:left="1296"/>
        <w:jc w:val="left"/>
        <w:rPr>
          <w:rFonts w:asciiTheme="minorHAnsi" w:hAnsiTheme="minorHAnsi" w:cstheme="minorHAnsi"/>
          <w:sz w:val="24"/>
          <w:szCs w:val="24"/>
        </w:rPr>
      </w:pPr>
    </w:p>
    <w:p w14:paraId="4C5902E7" w14:textId="2E1EFFB8" w:rsidR="00721DE2" w:rsidRPr="00751A58" w:rsidRDefault="00721DE2" w:rsidP="0079219F">
      <w:pPr>
        <w:spacing w:after="0" w:line="360" w:lineRule="auto"/>
        <w:ind w:left="1296"/>
        <w:jc w:val="left"/>
        <w:rPr>
          <w:rFonts w:asciiTheme="minorHAnsi" w:hAnsiTheme="minorHAnsi" w:cstheme="minorHAnsi"/>
          <w:sz w:val="24"/>
          <w:szCs w:val="24"/>
        </w:rPr>
      </w:pPr>
      <w:r>
        <w:rPr>
          <w:rFonts w:asciiTheme="minorHAnsi" w:hAnsiTheme="minorHAnsi" w:cstheme="minorHAnsi"/>
          <w:sz w:val="24"/>
          <w:szCs w:val="24"/>
        </w:rPr>
        <w:t>Torstaitori yhdessä seurakunnan kanssa 13.6.</w:t>
      </w:r>
      <w:r w:rsidR="001C66BD">
        <w:rPr>
          <w:rFonts w:asciiTheme="minorHAnsi" w:hAnsiTheme="minorHAnsi" w:cstheme="minorHAnsi"/>
          <w:sz w:val="24"/>
          <w:szCs w:val="24"/>
        </w:rPr>
        <w:t>?</w:t>
      </w:r>
      <w:r w:rsidR="00EA1E19">
        <w:rPr>
          <w:rFonts w:asciiTheme="minorHAnsi" w:hAnsiTheme="minorHAnsi" w:cstheme="minorHAnsi"/>
          <w:sz w:val="24"/>
          <w:szCs w:val="24"/>
        </w:rPr>
        <w:t xml:space="preserve"> (Mariannelle: tämä on siksi kysymysmerkillä, koska Väinö tarkistaa, sopiiko tämä seurakunnalle)</w:t>
      </w:r>
    </w:p>
    <w:p w14:paraId="46859F89" w14:textId="1352788B" w:rsidR="008E7BED" w:rsidRPr="00751A58" w:rsidRDefault="008E7BED" w:rsidP="0079219F">
      <w:pPr>
        <w:spacing w:after="143"/>
        <w:ind w:left="1306" w:firstLine="0"/>
        <w:jc w:val="left"/>
        <w:rPr>
          <w:rFonts w:asciiTheme="minorHAnsi" w:hAnsiTheme="minorHAnsi" w:cstheme="minorHAnsi"/>
          <w:sz w:val="24"/>
          <w:szCs w:val="24"/>
        </w:rPr>
      </w:pPr>
    </w:p>
    <w:p w14:paraId="0F4620B7" w14:textId="3ACCDE7E" w:rsidR="008E7BED" w:rsidRDefault="00F35212" w:rsidP="0079219F">
      <w:pPr>
        <w:spacing w:after="0" w:line="360" w:lineRule="auto"/>
        <w:ind w:left="1296"/>
        <w:jc w:val="left"/>
        <w:rPr>
          <w:rFonts w:asciiTheme="minorHAnsi" w:hAnsiTheme="minorHAnsi" w:cstheme="minorHAnsi"/>
          <w:sz w:val="24"/>
          <w:szCs w:val="24"/>
        </w:rPr>
      </w:pPr>
      <w:r w:rsidRPr="00751A58">
        <w:rPr>
          <w:rFonts w:asciiTheme="minorHAnsi" w:hAnsiTheme="minorHAnsi" w:cstheme="minorHAnsi"/>
          <w:sz w:val="24"/>
          <w:szCs w:val="24"/>
        </w:rPr>
        <w:t xml:space="preserve">Vanhustenviikkoa vietetään </w:t>
      </w:r>
      <w:r w:rsidR="000B6113">
        <w:rPr>
          <w:rFonts w:asciiTheme="minorHAnsi" w:hAnsiTheme="minorHAnsi" w:cstheme="minorHAnsi"/>
          <w:sz w:val="24"/>
          <w:szCs w:val="24"/>
        </w:rPr>
        <w:t>viikolla 40</w:t>
      </w:r>
      <w:r w:rsidRPr="00751A58">
        <w:rPr>
          <w:rFonts w:asciiTheme="minorHAnsi" w:hAnsiTheme="minorHAnsi" w:cstheme="minorHAnsi"/>
          <w:sz w:val="24"/>
          <w:szCs w:val="24"/>
        </w:rPr>
        <w:t>.</w:t>
      </w:r>
      <w:r w:rsidRPr="00751A58">
        <w:rPr>
          <w:rFonts w:asciiTheme="minorHAnsi" w:hAnsiTheme="minorHAnsi" w:cstheme="minorHAnsi"/>
          <w:color w:val="FF0000"/>
          <w:sz w:val="24"/>
          <w:szCs w:val="24"/>
        </w:rPr>
        <w:t xml:space="preserve"> </w:t>
      </w:r>
      <w:r w:rsidRPr="00751A58">
        <w:rPr>
          <w:rFonts w:asciiTheme="minorHAnsi" w:hAnsiTheme="minorHAnsi" w:cstheme="minorHAnsi"/>
          <w:sz w:val="24"/>
          <w:szCs w:val="24"/>
        </w:rPr>
        <w:t>Vanhus</w:t>
      </w:r>
      <w:r w:rsidR="000B6113">
        <w:rPr>
          <w:rFonts w:asciiTheme="minorHAnsi" w:hAnsiTheme="minorHAnsi" w:cstheme="minorHAnsi"/>
          <w:sz w:val="24"/>
          <w:szCs w:val="24"/>
        </w:rPr>
        <w:t>- ja vammaisneuvosto osallistuu vanhusten</w:t>
      </w:r>
      <w:r w:rsidRPr="00751A58">
        <w:rPr>
          <w:rFonts w:asciiTheme="minorHAnsi" w:hAnsiTheme="minorHAnsi" w:cstheme="minorHAnsi"/>
          <w:sz w:val="24"/>
          <w:szCs w:val="24"/>
        </w:rPr>
        <w:t>viikon juhla</w:t>
      </w:r>
      <w:r w:rsidR="000B6113">
        <w:rPr>
          <w:rFonts w:asciiTheme="minorHAnsi" w:hAnsiTheme="minorHAnsi" w:cstheme="minorHAnsi"/>
          <w:sz w:val="24"/>
          <w:szCs w:val="24"/>
        </w:rPr>
        <w:t>n</w:t>
      </w:r>
      <w:r w:rsidRPr="00751A58">
        <w:rPr>
          <w:rFonts w:asciiTheme="minorHAnsi" w:hAnsiTheme="minorHAnsi" w:cstheme="minorHAnsi"/>
          <w:sz w:val="24"/>
          <w:szCs w:val="24"/>
        </w:rPr>
        <w:t xml:space="preserve"> tai jo</w:t>
      </w:r>
      <w:r w:rsidR="000B6113">
        <w:rPr>
          <w:rFonts w:asciiTheme="minorHAnsi" w:hAnsiTheme="minorHAnsi" w:cstheme="minorHAnsi"/>
          <w:sz w:val="24"/>
          <w:szCs w:val="24"/>
        </w:rPr>
        <w:t>n</w:t>
      </w:r>
      <w:r w:rsidRPr="00751A58">
        <w:rPr>
          <w:rFonts w:asciiTheme="minorHAnsi" w:hAnsiTheme="minorHAnsi" w:cstheme="minorHAnsi"/>
          <w:sz w:val="24"/>
          <w:szCs w:val="24"/>
        </w:rPr>
        <w:t>kin muu tilaisuu</w:t>
      </w:r>
      <w:r w:rsidR="000B6113">
        <w:rPr>
          <w:rFonts w:asciiTheme="minorHAnsi" w:hAnsiTheme="minorHAnsi" w:cstheme="minorHAnsi"/>
          <w:sz w:val="24"/>
          <w:szCs w:val="24"/>
        </w:rPr>
        <w:t>den</w:t>
      </w:r>
      <w:r w:rsidRPr="00751A58">
        <w:rPr>
          <w:rFonts w:asciiTheme="minorHAnsi" w:hAnsiTheme="minorHAnsi" w:cstheme="minorHAnsi"/>
          <w:sz w:val="24"/>
          <w:szCs w:val="24"/>
        </w:rPr>
        <w:t xml:space="preserve"> järjest</w:t>
      </w:r>
      <w:r w:rsidR="000B6113">
        <w:rPr>
          <w:rFonts w:asciiTheme="minorHAnsi" w:hAnsiTheme="minorHAnsi" w:cstheme="minorHAnsi"/>
          <w:sz w:val="24"/>
          <w:szCs w:val="24"/>
        </w:rPr>
        <w:t>ämiseen</w:t>
      </w:r>
      <w:r w:rsidRPr="00751A58">
        <w:rPr>
          <w:rFonts w:asciiTheme="minorHAnsi" w:hAnsiTheme="minorHAnsi" w:cstheme="minorHAnsi"/>
          <w:sz w:val="24"/>
          <w:szCs w:val="24"/>
        </w:rPr>
        <w:t xml:space="preserve">. </w:t>
      </w:r>
    </w:p>
    <w:p w14:paraId="3A135FDA" w14:textId="77777777" w:rsidR="000B6113" w:rsidRDefault="000B6113" w:rsidP="0079219F">
      <w:pPr>
        <w:spacing w:after="0" w:line="360" w:lineRule="auto"/>
        <w:ind w:left="1296"/>
        <w:jc w:val="left"/>
        <w:rPr>
          <w:rFonts w:asciiTheme="minorHAnsi" w:hAnsiTheme="minorHAnsi" w:cstheme="minorHAnsi"/>
          <w:sz w:val="24"/>
          <w:szCs w:val="24"/>
        </w:rPr>
      </w:pPr>
    </w:p>
    <w:p w14:paraId="02B9BDF0" w14:textId="1A24501A" w:rsidR="000B6113" w:rsidRDefault="00720F59" w:rsidP="0079219F">
      <w:pPr>
        <w:spacing w:after="0" w:line="360" w:lineRule="auto"/>
        <w:ind w:left="1296"/>
        <w:jc w:val="left"/>
        <w:rPr>
          <w:rFonts w:asciiTheme="minorHAnsi" w:hAnsiTheme="minorHAnsi" w:cstheme="minorHAnsi"/>
          <w:sz w:val="24"/>
          <w:szCs w:val="24"/>
        </w:rPr>
      </w:pPr>
      <w:r>
        <w:rPr>
          <w:rFonts w:asciiTheme="minorHAnsi" w:hAnsiTheme="minorHAnsi" w:cstheme="minorHAnsi"/>
          <w:sz w:val="24"/>
          <w:szCs w:val="24"/>
        </w:rPr>
        <w:t xml:space="preserve">Vanhus- ja vammaisneuvoston perinteinen syysretki yhdessä valittuun kohteeseen syksyllä 2024. </w:t>
      </w:r>
      <w:r w:rsidR="00807228">
        <w:rPr>
          <w:rFonts w:asciiTheme="minorHAnsi" w:hAnsiTheme="minorHAnsi" w:cstheme="minorHAnsi"/>
          <w:sz w:val="24"/>
          <w:szCs w:val="24"/>
        </w:rPr>
        <w:t xml:space="preserve"> </w:t>
      </w:r>
    </w:p>
    <w:p w14:paraId="06FEA69F" w14:textId="77777777" w:rsidR="0042289E" w:rsidRDefault="0042289E" w:rsidP="0079219F">
      <w:pPr>
        <w:spacing w:after="0" w:line="360" w:lineRule="auto"/>
        <w:ind w:left="1296"/>
        <w:jc w:val="left"/>
        <w:rPr>
          <w:rFonts w:asciiTheme="minorHAnsi" w:hAnsiTheme="minorHAnsi" w:cstheme="minorHAnsi"/>
          <w:sz w:val="24"/>
          <w:szCs w:val="24"/>
        </w:rPr>
      </w:pPr>
    </w:p>
    <w:p w14:paraId="3AE0A279" w14:textId="5C050375" w:rsidR="0042289E" w:rsidRDefault="00067B92" w:rsidP="00F411FA">
      <w:pPr>
        <w:spacing w:after="0" w:line="360" w:lineRule="auto"/>
        <w:ind w:left="1291" w:firstLine="14"/>
        <w:jc w:val="left"/>
        <w:rPr>
          <w:rFonts w:asciiTheme="minorHAnsi" w:hAnsiTheme="minorHAnsi" w:cstheme="minorHAnsi"/>
          <w:sz w:val="24"/>
          <w:szCs w:val="24"/>
        </w:rPr>
      </w:pPr>
      <w:r>
        <w:rPr>
          <w:rFonts w:asciiTheme="minorHAnsi" w:hAnsiTheme="minorHAnsi" w:cstheme="minorHAnsi"/>
          <w:sz w:val="24"/>
          <w:szCs w:val="24"/>
        </w:rPr>
        <w:t xml:space="preserve">Kaikille yhteinen pikkujoulu järjestetään Jokilaaksojen Nuorten Tuki ry:n kanssa </w:t>
      </w:r>
      <w:proofErr w:type="spellStart"/>
      <w:r>
        <w:rPr>
          <w:rFonts w:asciiTheme="minorHAnsi" w:hAnsiTheme="minorHAnsi" w:cstheme="minorHAnsi"/>
          <w:sz w:val="24"/>
          <w:szCs w:val="24"/>
        </w:rPr>
        <w:t>Stollessa</w:t>
      </w:r>
      <w:proofErr w:type="spellEnd"/>
      <w:r w:rsidR="00F411FA">
        <w:rPr>
          <w:rFonts w:asciiTheme="minorHAnsi" w:hAnsiTheme="minorHAnsi" w:cstheme="minorHAnsi"/>
          <w:sz w:val="24"/>
          <w:szCs w:val="24"/>
        </w:rPr>
        <w:t xml:space="preserve"> marras-joulukuussa 2024.</w:t>
      </w:r>
    </w:p>
    <w:p w14:paraId="5BE179E4" w14:textId="77777777" w:rsidR="005E67A0" w:rsidRDefault="005E67A0" w:rsidP="0079219F">
      <w:pPr>
        <w:spacing w:after="0" w:line="360" w:lineRule="auto"/>
        <w:ind w:left="1296"/>
        <w:jc w:val="left"/>
        <w:rPr>
          <w:rFonts w:asciiTheme="minorHAnsi" w:hAnsiTheme="minorHAnsi" w:cstheme="minorHAnsi"/>
          <w:sz w:val="24"/>
          <w:szCs w:val="24"/>
        </w:rPr>
      </w:pPr>
    </w:p>
    <w:p w14:paraId="690D2814" w14:textId="6A5BCC5F" w:rsidR="005E67A0" w:rsidRDefault="005E67A0" w:rsidP="005E67A0">
      <w:pPr>
        <w:spacing w:after="0" w:line="360" w:lineRule="auto"/>
        <w:ind w:left="1296"/>
        <w:jc w:val="left"/>
        <w:rPr>
          <w:rFonts w:asciiTheme="minorHAnsi" w:hAnsiTheme="minorHAnsi" w:cstheme="minorHAnsi"/>
          <w:sz w:val="24"/>
          <w:szCs w:val="24"/>
        </w:rPr>
      </w:pPr>
      <w:r>
        <w:rPr>
          <w:rFonts w:asciiTheme="minorHAnsi" w:hAnsiTheme="minorHAnsi" w:cstheme="minorHAnsi"/>
          <w:sz w:val="24"/>
          <w:szCs w:val="24"/>
        </w:rPr>
        <w:t>Yhteisiä etäluentotilaisuuksia eri aiheista.</w:t>
      </w:r>
    </w:p>
    <w:p w14:paraId="21B0AA9C" w14:textId="77777777" w:rsidR="00C70B14" w:rsidRDefault="00C70B14" w:rsidP="005E67A0">
      <w:pPr>
        <w:spacing w:after="0" w:line="360" w:lineRule="auto"/>
        <w:ind w:left="1296"/>
        <w:jc w:val="left"/>
        <w:rPr>
          <w:rFonts w:asciiTheme="minorHAnsi" w:hAnsiTheme="minorHAnsi" w:cstheme="minorHAnsi"/>
          <w:sz w:val="24"/>
          <w:szCs w:val="24"/>
        </w:rPr>
      </w:pPr>
    </w:p>
    <w:p w14:paraId="1304F50C" w14:textId="77777777" w:rsidR="008E7BED" w:rsidRPr="00751A58" w:rsidRDefault="00F35212" w:rsidP="0079219F">
      <w:pPr>
        <w:jc w:val="left"/>
        <w:rPr>
          <w:rFonts w:asciiTheme="minorHAnsi" w:hAnsiTheme="minorHAnsi" w:cstheme="minorHAnsi"/>
          <w:sz w:val="24"/>
          <w:szCs w:val="24"/>
        </w:rPr>
      </w:pPr>
      <w:r w:rsidRPr="00751A58">
        <w:rPr>
          <w:rFonts w:asciiTheme="minorHAnsi" w:hAnsiTheme="minorHAnsi" w:cstheme="minorHAnsi"/>
          <w:sz w:val="24"/>
          <w:szCs w:val="24"/>
        </w:rPr>
        <w:t xml:space="preserve">Muu toiminta </w:t>
      </w:r>
    </w:p>
    <w:p w14:paraId="4039881A" w14:textId="4485B751" w:rsidR="008E7BED" w:rsidRPr="00751A58" w:rsidRDefault="00F35212" w:rsidP="0079219F">
      <w:pPr>
        <w:spacing w:after="2" w:line="358" w:lineRule="auto"/>
        <w:ind w:left="1296"/>
        <w:jc w:val="left"/>
        <w:rPr>
          <w:rFonts w:asciiTheme="minorHAnsi" w:hAnsiTheme="minorHAnsi" w:cstheme="minorHAnsi"/>
          <w:sz w:val="24"/>
          <w:szCs w:val="24"/>
        </w:rPr>
      </w:pPr>
      <w:r w:rsidRPr="00751A58">
        <w:rPr>
          <w:rFonts w:asciiTheme="minorHAnsi" w:hAnsiTheme="minorHAnsi" w:cstheme="minorHAnsi"/>
          <w:sz w:val="24"/>
          <w:szCs w:val="24"/>
        </w:rPr>
        <w:t xml:space="preserve">Vanhus- ja vammaisneuvoston esteettömyysryhmä kiertää tekemässä katselmuksia tarvittaessa. </w:t>
      </w:r>
      <w:r w:rsidR="001D3FE1">
        <w:rPr>
          <w:rFonts w:asciiTheme="minorHAnsi" w:hAnsiTheme="minorHAnsi" w:cstheme="minorHAnsi"/>
          <w:sz w:val="24"/>
          <w:szCs w:val="24"/>
        </w:rPr>
        <w:t xml:space="preserve">Seuraava esteetön kävely </w:t>
      </w:r>
      <w:r w:rsidR="0010319A">
        <w:rPr>
          <w:rFonts w:asciiTheme="minorHAnsi" w:hAnsiTheme="minorHAnsi" w:cstheme="minorHAnsi"/>
          <w:sz w:val="24"/>
          <w:szCs w:val="24"/>
        </w:rPr>
        <w:t>on suunniteltu järjestettäväksi</w:t>
      </w:r>
      <w:r w:rsidR="0079219F">
        <w:rPr>
          <w:rFonts w:asciiTheme="minorHAnsi" w:hAnsiTheme="minorHAnsi" w:cstheme="minorHAnsi"/>
          <w:sz w:val="24"/>
          <w:szCs w:val="24"/>
        </w:rPr>
        <w:t xml:space="preserve"> keväälle 2024 yhteistyössä Destian kanssa. Tarkoituksena on tutustua mm. uuden Puutalokorttelialueen esteettömyyteen. </w:t>
      </w:r>
    </w:p>
    <w:p w14:paraId="7A2736DE" w14:textId="77777777" w:rsidR="008E7BED" w:rsidRPr="00751A58" w:rsidRDefault="00F35212" w:rsidP="0079219F">
      <w:pPr>
        <w:spacing w:after="141"/>
        <w:ind w:left="1306" w:firstLine="0"/>
        <w:jc w:val="left"/>
        <w:rPr>
          <w:rFonts w:asciiTheme="minorHAnsi" w:hAnsiTheme="minorHAnsi" w:cstheme="minorHAnsi"/>
          <w:sz w:val="24"/>
          <w:szCs w:val="24"/>
        </w:rPr>
      </w:pPr>
      <w:r w:rsidRPr="00751A58">
        <w:rPr>
          <w:rFonts w:asciiTheme="minorHAnsi" w:hAnsiTheme="minorHAnsi" w:cstheme="minorHAnsi"/>
          <w:sz w:val="24"/>
          <w:szCs w:val="24"/>
        </w:rPr>
        <w:t xml:space="preserve"> </w:t>
      </w:r>
    </w:p>
    <w:sectPr w:rsidR="008E7BED" w:rsidRPr="00751A58">
      <w:pgSz w:w="11906" w:h="16838"/>
      <w:pgMar w:top="1477" w:right="1131" w:bottom="1744" w:left="113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B012B"/>
    <w:multiLevelType w:val="hybridMultilevel"/>
    <w:tmpl w:val="DD3CF5A2"/>
    <w:lvl w:ilvl="0" w:tplc="CD7CA124">
      <w:start w:val="1"/>
      <w:numFmt w:val="bullet"/>
      <w:lvlText w:val="-"/>
      <w:lvlJc w:val="left"/>
      <w:pPr>
        <w:ind w:left="16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9304B84">
      <w:start w:val="1"/>
      <w:numFmt w:val="bullet"/>
      <w:lvlText w:val="o"/>
      <w:lvlJc w:val="left"/>
      <w:pPr>
        <w:ind w:left="23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7C83B60">
      <w:start w:val="1"/>
      <w:numFmt w:val="bullet"/>
      <w:lvlText w:val="▪"/>
      <w:lvlJc w:val="left"/>
      <w:pPr>
        <w:ind w:left="31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F48B17C">
      <w:start w:val="1"/>
      <w:numFmt w:val="bullet"/>
      <w:lvlText w:val="•"/>
      <w:lvlJc w:val="left"/>
      <w:pPr>
        <w:ind w:left="38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10C79A8">
      <w:start w:val="1"/>
      <w:numFmt w:val="bullet"/>
      <w:lvlText w:val="o"/>
      <w:lvlJc w:val="left"/>
      <w:pPr>
        <w:ind w:left="45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19C29A6">
      <w:start w:val="1"/>
      <w:numFmt w:val="bullet"/>
      <w:lvlText w:val="▪"/>
      <w:lvlJc w:val="left"/>
      <w:pPr>
        <w:ind w:left="52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F26BBA6">
      <w:start w:val="1"/>
      <w:numFmt w:val="bullet"/>
      <w:lvlText w:val="•"/>
      <w:lvlJc w:val="left"/>
      <w:pPr>
        <w:ind w:left="59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CE26F20">
      <w:start w:val="1"/>
      <w:numFmt w:val="bullet"/>
      <w:lvlText w:val="o"/>
      <w:lvlJc w:val="left"/>
      <w:pPr>
        <w:ind w:left="67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026BEB0">
      <w:start w:val="1"/>
      <w:numFmt w:val="bullet"/>
      <w:lvlText w:val="▪"/>
      <w:lvlJc w:val="left"/>
      <w:pPr>
        <w:ind w:left="74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BDD17DA"/>
    <w:multiLevelType w:val="hybridMultilevel"/>
    <w:tmpl w:val="73BED43C"/>
    <w:lvl w:ilvl="0" w:tplc="55B0B544">
      <w:start w:val="5"/>
      <w:numFmt w:val="bullet"/>
      <w:lvlText w:val="-"/>
      <w:lvlJc w:val="left"/>
      <w:pPr>
        <w:ind w:left="1664" w:hanging="360"/>
      </w:pPr>
      <w:rPr>
        <w:rFonts w:ascii="Calibri" w:eastAsia="Calibri" w:hAnsi="Calibri" w:cs="Calibr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 w15:restartNumberingAfterBreak="0">
    <w:nsid w:val="6E951D9B"/>
    <w:multiLevelType w:val="hybridMultilevel"/>
    <w:tmpl w:val="67CED516"/>
    <w:lvl w:ilvl="0" w:tplc="33549A98">
      <w:start w:val="5"/>
      <w:numFmt w:val="bullet"/>
      <w:lvlText w:val="-"/>
      <w:lvlJc w:val="left"/>
      <w:pPr>
        <w:ind w:left="1664" w:hanging="360"/>
      </w:pPr>
      <w:rPr>
        <w:rFonts w:ascii="Calibri" w:eastAsia="Calibri" w:hAnsi="Calibri" w:cs="Calibr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num w:numId="1" w16cid:durableId="2053723437">
    <w:abstractNumId w:val="0"/>
  </w:num>
  <w:num w:numId="2" w16cid:durableId="1062674621">
    <w:abstractNumId w:val="1"/>
  </w:num>
  <w:num w:numId="3" w16cid:durableId="114837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BED"/>
    <w:rsid w:val="00027925"/>
    <w:rsid w:val="00047970"/>
    <w:rsid w:val="00067B92"/>
    <w:rsid w:val="0008491D"/>
    <w:rsid w:val="000A7FC2"/>
    <w:rsid w:val="000B6113"/>
    <w:rsid w:val="000F0FC6"/>
    <w:rsid w:val="0010319A"/>
    <w:rsid w:val="00120AC5"/>
    <w:rsid w:val="00150824"/>
    <w:rsid w:val="001528E1"/>
    <w:rsid w:val="00165A4A"/>
    <w:rsid w:val="0019056E"/>
    <w:rsid w:val="001A6C8C"/>
    <w:rsid w:val="001C66BD"/>
    <w:rsid w:val="001D3FE1"/>
    <w:rsid w:val="001F5F0C"/>
    <w:rsid w:val="00207D1F"/>
    <w:rsid w:val="002E6046"/>
    <w:rsid w:val="003254F5"/>
    <w:rsid w:val="00327705"/>
    <w:rsid w:val="003C19F6"/>
    <w:rsid w:val="003F5527"/>
    <w:rsid w:val="00402A3C"/>
    <w:rsid w:val="004211A1"/>
    <w:rsid w:val="00422135"/>
    <w:rsid w:val="0042289E"/>
    <w:rsid w:val="00443502"/>
    <w:rsid w:val="004A52A5"/>
    <w:rsid w:val="004C6FFA"/>
    <w:rsid w:val="004D4C67"/>
    <w:rsid w:val="00525956"/>
    <w:rsid w:val="005850F7"/>
    <w:rsid w:val="005B0B8A"/>
    <w:rsid w:val="005E67A0"/>
    <w:rsid w:val="005F49A8"/>
    <w:rsid w:val="005F6BA0"/>
    <w:rsid w:val="005F6D10"/>
    <w:rsid w:val="00667294"/>
    <w:rsid w:val="00720F59"/>
    <w:rsid w:val="00721DE2"/>
    <w:rsid w:val="00724ACA"/>
    <w:rsid w:val="00751A58"/>
    <w:rsid w:val="00784D32"/>
    <w:rsid w:val="0079219F"/>
    <w:rsid w:val="007C4E9F"/>
    <w:rsid w:val="00807228"/>
    <w:rsid w:val="0085503B"/>
    <w:rsid w:val="0089533A"/>
    <w:rsid w:val="008E516F"/>
    <w:rsid w:val="008E7BED"/>
    <w:rsid w:val="009D142E"/>
    <w:rsid w:val="009E0808"/>
    <w:rsid w:val="00A92203"/>
    <w:rsid w:val="00A95FEF"/>
    <w:rsid w:val="00AD352E"/>
    <w:rsid w:val="00AD5E8B"/>
    <w:rsid w:val="00C367BC"/>
    <w:rsid w:val="00C57AB9"/>
    <w:rsid w:val="00C70B14"/>
    <w:rsid w:val="00CC1D2F"/>
    <w:rsid w:val="00CC3C0A"/>
    <w:rsid w:val="00D012EE"/>
    <w:rsid w:val="00D2183A"/>
    <w:rsid w:val="00D957F5"/>
    <w:rsid w:val="00DD3682"/>
    <w:rsid w:val="00E15C53"/>
    <w:rsid w:val="00E304FF"/>
    <w:rsid w:val="00E77D6A"/>
    <w:rsid w:val="00E8450B"/>
    <w:rsid w:val="00EA1E19"/>
    <w:rsid w:val="00ED1EEC"/>
    <w:rsid w:val="00F11C96"/>
    <w:rsid w:val="00F35212"/>
    <w:rsid w:val="00F411FA"/>
    <w:rsid w:val="00F7191B"/>
    <w:rsid w:val="00F9400D"/>
    <w:rsid w:val="00FA1E9A"/>
    <w:rsid w:val="00FF2A2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23559"/>
  <w15:docId w15:val="{9494320E-1339-4E18-9108-69C90E41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i-FI" w:eastAsia="fi-F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142"/>
      <w:ind w:left="5" w:hanging="5"/>
      <w:jc w:val="both"/>
    </w:pPr>
    <w:rPr>
      <w:rFonts w:ascii="Calibri" w:eastAsia="Calibri" w:hAnsi="Calibri" w:cs="Calibri"/>
      <w:color w:val="000000"/>
      <w:sz w:val="28"/>
    </w:rPr>
  </w:style>
  <w:style w:type="paragraph" w:styleId="Otsikko1">
    <w:name w:val="heading 1"/>
    <w:next w:val="Normaali"/>
    <w:link w:val="Otsikko1Char"/>
    <w:uiPriority w:val="9"/>
    <w:qFormat/>
    <w:pPr>
      <w:keepNext/>
      <w:keepLines/>
      <w:spacing w:after="161"/>
      <w:ind w:left="10" w:hanging="10"/>
      <w:outlineLvl w:val="0"/>
    </w:pPr>
    <w:rPr>
      <w:rFonts w:ascii="Calibri" w:eastAsia="Calibri" w:hAnsi="Calibri" w:cs="Calibri"/>
      <w:b/>
      <w:color w:val="000000"/>
      <w:sz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rPr>
      <w:rFonts w:ascii="Calibri" w:eastAsia="Calibri" w:hAnsi="Calibri" w:cs="Calibri"/>
      <w:b/>
      <w:color w:val="000000"/>
      <w:sz w:val="28"/>
    </w:rPr>
  </w:style>
  <w:style w:type="paragraph" w:styleId="NormaaliWWW">
    <w:name w:val="Normal (Web)"/>
    <w:basedOn w:val="Normaali"/>
    <w:uiPriority w:val="99"/>
    <w:semiHidden/>
    <w:unhideWhenUsed/>
    <w:rsid w:val="00AD352E"/>
    <w:pPr>
      <w:spacing w:before="100" w:beforeAutospacing="1" w:after="100" w:afterAutospacing="1" w:line="240" w:lineRule="auto"/>
      <w:ind w:left="0" w:firstLine="0"/>
      <w:jc w:val="left"/>
    </w:pPr>
    <w:rPr>
      <w:rFonts w:ascii="Times New Roman" w:eastAsia="Times New Roman" w:hAnsi="Times New Roman" w:cs="Times New Roman"/>
      <w:color w:val="auto"/>
      <w:kern w:val="0"/>
      <w:sz w:val="24"/>
      <w:szCs w:val="24"/>
      <w14:ligatures w14:val="none"/>
    </w:rPr>
  </w:style>
  <w:style w:type="character" w:styleId="Hyperlinkki">
    <w:name w:val="Hyperlink"/>
    <w:basedOn w:val="Kappaleenoletusfontti"/>
    <w:uiPriority w:val="99"/>
    <w:semiHidden/>
    <w:unhideWhenUsed/>
    <w:rsid w:val="00AD5E8B"/>
    <w:rPr>
      <w:color w:val="0000FF"/>
      <w:u w:val="single"/>
    </w:rPr>
  </w:style>
  <w:style w:type="paragraph" w:styleId="Luettelokappale">
    <w:name w:val="List Paragraph"/>
    <w:basedOn w:val="Normaali"/>
    <w:uiPriority w:val="34"/>
    <w:qFormat/>
    <w:rsid w:val="009D14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587703">
      <w:bodyDiv w:val="1"/>
      <w:marLeft w:val="0"/>
      <w:marRight w:val="0"/>
      <w:marTop w:val="0"/>
      <w:marBottom w:val="0"/>
      <w:divBdr>
        <w:top w:val="none" w:sz="0" w:space="0" w:color="auto"/>
        <w:left w:val="none" w:sz="0" w:space="0" w:color="auto"/>
        <w:bottom w:val="none" w:sz="0" w:space="0" w:color="auto"/>
        <w:right w:val="none" w:sz="0" w:space="0" w:color="auto"/>
      </w:divBdr>
    </w:div>
    <w:div w:id="1618099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515</Words>
  <Characters>4178</Characters>
  <Application>Microsoft Office Word</Application>
  <DocSecurity>0</DocSecurity>
  <Lines>34</Lines>
  <Paragraphs>9</Paragraphs>
  <ScaleCrop>false</ScaleCrop>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Sirpa Hietala</dc:creator>
  <cp:keywords/>
  <cp:lastModifiedBy>Tiina Pietikäinen-Liuska</cp:lastModifiedBy>
  <cp:revision>3</cp:revision>
  <dcterms:created xsi:type="dcterms:W3CDTF">2024-04-24T07:01:00Z</dcterms:created>
  <dcterms:modified xsi:type="dcterms:W3CDTF">2024-04-24T07:01:00Z</dcterms:modified>
</cp:coreProperties>
</file>